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07D0A" w14:textId="77777777" w:rsidR="00C670B5" w:rsidRDefault="00C670B5" w:rsidP="00C670B5">
      <w:pPr>
        <w:rPr>
          <w:rFonts w:ascii="Arial" w:hAnsi="Arial" w:cs="Arial"/>
          <w:b/>
          <w:sz w:val="20"/>
          <w:szCs w:val="20"/>
        </w:rPr>
      </w:pPr>
      <w:r w:rsidRPr="00D31054">
        <w:rPr>
          <w:rFonts w:ascii="Arial" w:hAnsi="Arial" w:cs="Arial"/>
          <w:b/>
          <w:sz w:val="20"/>
          <w:szCs w:val="20"/>
        </w:rPr>
        <w:t>LMM Form 5</w:t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 w:rsidRPr="00D3105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September</w:t>
      </w:r>
      <w:r w:rsidRPr="00D31054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21</w:t>
      </w:r>
    </w:p>
    <w:p w14:paraId="7979DAF8" w14:textId="77777777" w:rsidR="00C670B5" w:rsidRDefault="00C670B5" w:rsidP="00C670B5">
      <w:pPr>
        <w:rPr>
          <w:rFonts w:ascii="Arial" w:hAnsi="Arial" w:cs="Arial"/>
          <w:b/>
          <w:sz w:val="20"/>
          <w:szCs w:val="20"/>
        </w:rPr>
      </w:pPr>
    </w:p>
    <w:p w14:paraId="52D26357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D4A">
        <w:rPr>
          <w:rFonts w:ascii="Arial" w:hAnsi="Arial" w:cs="Arial"/>
          <w:b/>
          <w:bCs/>
          <w:sz w:val="20"/>
          <w:szCs w:val="20"/>
        </w:rPr>
        <w:t>UNITED STATES BANKRUPTCY COURT</w:t>
      </w:r>
    </w:p>
    <w:p w14:paraId="6C39D532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D4A">
        <w:rPr>
          <w:rFonts w:ascii="Arial" w:hAnsi="Arial" w:cs="Arial"/>
          <w:b/>
          <w:bCs/>
          <w:sz w:val="20"/>
          <w:szCs w:val="20"/>
        </w:rPr>
        <w:t>WESTERN DISTRICT OF NORTH CAROLINA</w:t>
      </w:r>
    </w:p>
    <w:p w14:paraId="01B4E225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D4A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>insert correct division name</w:t>
      </w:r>
      <w:r w:rsidRPr="00CC7D4A">
        <w:rPr>
          <w:rFonts w:ascii="Arial" w:hAnsi="Arial" w:cs="Arial"/>
          <w:b/>
          <w:bCs/>
          <w:sz w:val="20"/>
          <w:szCs w:val="20"/>
        </w:rPr>
        <w:t>] DIVISION</w:t>
      </w:r>
    </w:p>
    <w:p w14:paraId="1354460A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0FA1A3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3548BA">
        <w:rPr>
          <w:rFonts w:ascii="Arial" w:hAnsi="Arial" w:cs="Arial"/>
          <w:bCs/>
          <w:sz w:val="20"/>
          <w:szCs w:val="20"/>
        </w:rPr>
        <w:t>IN RE:</w:t>
      </w:r>
      <w:r w:rsidRPr="003548BA"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)</w:t>
      </w:r>
    </w:p>
    <w:p w14:paraId="29B8B6F1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)</w:t>
      </w:r>
    </w:p>
    <w:p w14:paraId="2E4F1564" w14:textId="77777777" w:rsidR="00C670B5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CC7D4A">
        <w:rPr>
          <w:rFonts w:ascii="Arial" w:hAnsi="Arial" w:cs="Arial"/>
          <w:b/>
          <w:bCs/>
          <w:sz w:val="20"/>
          <w:szCs w:val="20"/>
        </w:rPr>
        <w:tab/>
      </w:r>
      <w:r w:rsidRPr="00CC7D4A">
        <w:rPr>
          <w:rFonts w:ascii="Arial" w:hAnsi="Arial" w:cs="Arial"/>
          <w:b/>
          <w:bCs/>
          <w:sz w:val="20"/>
          <w:szCs w:val="20"/>
        </w:rPr>
        <w:tab/>
      </w:r>
      <w:r w:rsidRPr="00CC7D4A">
        <w:rPr>
          <w:rFonts w:ascii="Arial" w:hAnsi="Arial" w:cs="Arial"/>
          <w:b/>
          <w:bCs/>
          <w:sz w:val="20"/>
          <w:szCs w:val="20"/>
        </w:rPr>
        <w:tab/>
      </w:r>
      <w:r w:rsidRPr="00CC7D4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</w:rPr>
        <w:t>)</w:t>
      </w:r>
      <w:r w:rsidRPr="00CC7D4A">
        <w:rPr>
          <w:rFonts w:ascii="Arial" w:hAnsi="Arial" w:cs="Arial"/>
          <w:b/>
          <w:bCs/>
          <w:sz w:val="20"/>
          <w:szCs w:val="20"/>
        </w:rPr>
        <w:tab/>
      </w:r>
      <w:r w:rsidRPr="00CC7D4A">
        <w:rPr>
          <w:rFonts w:ascii="Arial" w:hAnsi="Arial" w:cs="Arial"/>
          <w:b/>
          <w:bCs/>
          <w:sz w:val="20"/>
          <w:szCs w:val="20"/>
        </w:rPr>
        <w:tab/>
      </w:r>
      <w:r w:rsidRPr="003548BA">
        <w:rPr>
          <w:rFonts w:ascii="Arial" w:hAnsi="Arial" w:cs="Arial"/>
          <w:bCs/>
          <w:sz w:val="20"/>
          <w:szCs w:val="20"/>
        </w:rPr>
        <w:t>CASE NO.</w:t>
      </w:r>
      <w:r w:rsidRPr="00CC7D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F46F00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)</w:t>
      </w:r>
      <w:r w:rsidRPr="00CC7D4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548BA">
        <w:rPr>
          <w:rFonts w:ascii="Arial" w:hAnsi="Arial" w:cs="Arial"/>
          <w:bCs/>
          <w:sz w:val="20"/>
          <w:szCs w:val="20"/>
        </w:rPr>
        <w:t>CHAPTER 13</w:t>
      </w:r>
    </w:p>
    <w:p w14:paraId="7E532C63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3548BA">
        <w:rPr>
          <w:rFonts w:ascii="Arial" w:hAnsi="Arial" w:cs="Arial"/>
          <w:bCs/>
          <w:sz w:val="20"/>
          <w:szCs w:val="20"/>
        </w:rPr>
        <w:t>TIN: XXX-XX-</w:t>
      </w:r>
      <w:r w:rsidRPr="003548BA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)</w:t>
      </w:r>
    </w:p>
    <w:p w14:paraId="57DAC68D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CC7D4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C7D4A">
        <w:rPr>
          <w:rFonts w:ascii="Arial" w:hAnsi="Arial" w:cs="Arial"/>
          <w:bCs/>
        </w:rPr>
        <w:t>)</w:t>
      </w:r>
    </w:p>
    <w:p w14:paraId="7F000156" w14:textId="77777777" w:rsidR="00C670B5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</w:rPr>
      </w:pPr>
      <w:r w:rsidRPr="00CC7D4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Debtor(s).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)</w:t>
      </w:r>
    </w:p>
    <w:p w14:paraId="3E403295" w14:textId="77777777" w:rsidR="00C670B5" w:rsidRPr="00CC7D4A" w:rsidRDefault="00C670B5" w:rsidP="00C6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>)</w:t>
      </w:r>
    </w:p>
    <w:p w14:paraId="3FE15F29" w14:textId="77777777" w:rsidR="00C670B5" w:rsidRPr="00CC7D4A" w:rsidRDefault="00C670B5" w:rsidP="00C670B5">
      <w:pPr>
        <w:spacing w:after="200"/>
        <w:contextualSpacing/>
        <w:rPr>
          <w:rFonts w:ascii="Arial" w:hAnsi="Arial" w:cs="Arial"/>
          <w:b/>
          <w:sz w:val="20"/>
          <w:szCs w:val="20"/>
        </w:rPr>
      </w:pPr>
    </w:p>
    <w:p w14:paraId="440C8A5A" w14:textId="77777777" w:rsidR="00C670B5" w:rsidRPr="00CC7D4A" w:rsidRDefault="00C670B5" w:rsidP="00C670B5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EX PARTE MOTION TO</w:t>
      </w:r>
      <w:r w:rsidRPr="00CC7D4A">
        <w:rPr>
          <w:rFonts w:ascii="Arial" w:hAnsi="Arial" w:cs="Arial"/>
          <w:b/>
          <w:bCs/>
          <w:sz w:val="20"/>
          <w:szCs w:val="20"/>
          <w:u w:val="single"/>
        </w:rPr>
        <w:t xml:space="preserve"> SUBSTITUT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CC7D4A">
        <w:rPr>
          <w:rFonts w:ascii="Arial" w:hAnsi="Arial" w:cs="Arial"/>
          <w:b/>
          <w:bCs/>
          <w:sz w:val="20"/>
          <w:szCs w:val="20"/>
          <w:u w:val="single"/>
        </w:rPr>
        <w:t xml:space="preserve"> LMM </w:t>
      </w:r>
      <w:r>
        <w:rPr>
          <w:rFonts w:ascii="Arial" w:hAnsi="Arial" w:cs="Arial"/>
          <w:b/>
          <w:bCs/>
          <w:sz w:val="20"/>
          <w:szCs w:val="20"/>
          <w:u w:val="single"/>
        </w:rPr>
        <w:t>CREDITOR</w:t>
      </w:r>
    </w:p>
    <w:p w14:paraId="30246C19" w14:textId="77777777" w:rsidR="00C670B5" w:rsidRDefault="00C670B5" w:rsidP="00C670B5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624D9">
        <w:rPr>
          <w:rFonts w:ascii="Arial" w:hAnsi="Arial" w:cs="Arial"/>
          <w:sz w:val="20"/>
          <w:szCs w:val="20"/>
        </w:rPr>
        <w:t>NOW COMES [</w:t>
      </w:r>
      <w:r>
        <w:rPr>
          <w:rFonts w:ascii="Arial" w:hAnsi="Arial" w:cs="Arial"/>
          <w:sz w:val="20"/>
          <w:szCs w:val="20"/>
        </w:rPr>
        <w:t>Former Creditor’s name</w:t>
      </w:r>
      <w:r w:rsidRPr="00C624D9">
        <w:rPr>
          <w:rFonts w:ascii="Arial" w:hAnsi="Arial" w:cs="Arial"/>
          <w:sz w:val="20"/>
          <w:szCs w:val="20"/>
        </w:rPr>
        <w:t>] (“</w:t>
      </w:r>
      <w:r>
        <w:rPr>
          <w:rFonts w:ascii="Arial" w:hAnsi="Arial" w:cs="Arial"/>
          <w:sz w:val="20"/>
          <w:szCs w:val="20"/>
        </w:rPr>
        <w:t>Former Creditor</w:t>
      </w:r>
      <w:r w:rsidRPr="00C624D9">
        <w:rPr>
          <w:rFonts w:ascii="Arial" w:hAnsi="Arial" w:cs="Arial"/>
          <w:sz w:val="20"/>
          <w:szCs w:val="20"/>
        </w:rPr>
        <w:t xml:space="preserve">”) and hereby submits the following motion and shows unto the </w:t>
      </w:r>
      <w:r>
        <w:rPr>
          <w:rFonts w:ascii="Arial" w:hAnsi="Arial" w:cs="Arial"/>
          <w:sz w:val="20"/>
          <w:szCs w:val="20"/>
        </w:rPr>
        <w:t>C</w:t>
      </w:r>
      <w:r w:rsidRPr="00C624D9">
        <w:rPr>
          <w:rFonts w:ascii="Arial" w:hAnsi="Arial" w:cs="Arial"/>
          <w:sz w:val="20"/>
          <w:szCs w:val="20"/>
        </w:rPr>
        <w:t xml:space="preserve">ourt as follows: </w:t>
      </w:r>
    </w:p>
    <w:p w14:paraId="0053C6EA" w14:textId="77777777" w:rsidR="00C670B5" w:rsidRDefault="00C670B5" w:rsidP="00C670B5">
      <w:pPr>
        <w:pStyle w:val="ListParagraph"/>
        <w:numPr>
          <w:ilvl w:val="0"/>
          <w:numId w:val="2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C508C">
        <w:rPr>
          <w:rFonts w:ascii="Arial" w:hAnsi="Arial" w:cs="Arial"/>
          <w:sz w:val="20"/>
          <w:szCs w:val="20"/>
        </w:rPr>
        <w:t>On [DATE OF MOTION FOR LOAN MODIFICATION MANAGEMENT]</w:t>
      </w:r>
      <w:r>
        <w:rPr>
          <w:rFonts w:ascii="Arial" w:hAnsi="Arial" w:cs="Arial"/>
          <w:sz w:val="20"/>
          <w:szCs w:val="20"/>
        </w:rPr>
        <w:t>,</w:t>
      </w:r>
      <w:r w:rsidRPr="00CC508C">
        <w:rPr>
          <w:rFonts w:ascii="Arial" w:hAnsi="Arial" w:cs="Arial"/>
          <w:iCs/>
          <w:sz w:val="20"/>
          <w:szCs w:val="20"/>
        </w:rPr>
        <w:t xml:space="preserve"> the Debtor(s) filed a </w:t>
      </w:r>
      <w:r w:rsidRPr="00E84F04">
        <w:rPr>
          <w:rFonts w:ascii="Arial" w:hAnsi="Arial" w:cs="Arial"/>
          <w:iCs/>
          <w:sz w:val="20"/>
          <w:szCs w:val="20"/>
        </w:rPr>
        <w:t>Motion for Loan Modification Management</w:t>
      </w:r>
      <w:r w:rsidRPr="00CC508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C508C">
        <w:rPr>
          <w:rFonts w:ascii="Arial" w:hAnsi="Arial" w:cs="Arial"/>
          <w:iCs/>
          <w:sz w:val="20"/>
          <w:szCs w:val="20"/>
        </w:rPr>
        <w:t xml:space="preserve">upon which the </w:t>
      </w:r>
      <w:r>
        <w:rPr>
          <w:rFonts w:ascii="Arial" w:hAnsi="Arial" w:cs="Arial"/>
          <w:iCs/>
          <w:sz w:val="20"/>
          <w:szCs w:val="20"/>
        </w:rPr>
        <w:t>C</w:t>
      </w:r>
      <w:r w:rsidRPr="00CC508C">
        <w:rPr>
          <w:rFonts w:ascii="Arial" w:hAnsi="Arial" w:cs="Arial"/>
          <w:iCs/>
          <w:sz w:val="20"/>
          <w:szCs w:val="20"/>
        </w:rPr>
        <w:t xml:space="preserve">ourt entered an </w:t>
      </w:r>
      <w:r w:rsidRPr="00E84F04">
        <w:rPr>
          <w:rFonts w:ascii="Arial" w:hAnsi="Arial" w:cs="Arial"/>
          <w:iCs/>
          <w:sz w:val="20"/>
          <w:szCs w:val="20"/>
        </w:rPr>
        <w:t xml:space="preserve">Order for Loan Modification Management </w:t>
      </w:r>
      <w:r>
        <w:rPr>
          <w:rFonts w:ascii="Arial" w:hAnsi="Arial" w:cs="Arial"/>
          <w:iCs/>
          <w:sz w:val="20"/>
          <w:szCs w:val="20"/>
        </w:rPr>
        <w:t xml:space="preserve">(“LMM Order”) </w:t>
      </w:r>
      <w:r w:rsidRPr="00CC508C">
        <w:rPr>
          <w:rFonts w:ascii="Arial" w:hAnsi="Arial" w:cs="Arial"/>
          <w:iCs/>
          <w:sz w:val="20"/>
          <w:szCs w:val="20"/>
        </w:rPr>
        <w:t xml:space="preserve">dated [DATE OF DOCKETING], naming </w:t>
      </w:r>
      <w:r>
        <w:rPr>
          <w:rFonts w:ascii="Arial" w:hAnsi="Arial" w:cs="Arial"/>
          <w:iCs/>
          <w:sz w:val="20"/>
          <w:szCs w:val="20"/>
        </w:rPr>
        <w:t xml:space="preserve">the </w:t>
      </w:r>
      <w:r w:rsidRPr="00CC508C">
        <w:rPr>
          <w:rFonts w:ascii="Arial" w:hAnsi="Arial" w:cs="Arial"/>
          <w:iCs/>
          <w:sz w:val="20"/>
          <w:szCs w:val="20"/>
        </w:rPr>
        <w:t>Former Creditor as the creditor in the L</w:t>
      </w:r>
      <w:r>
        <w:rPr>
          <w:rFonts w:ascii="Arial" w:hAnsi="Arial" w:cs="Arial"/>
          <w:iCs/>
          <w:sz w:val="20"/>
          <w:szCs w:val="20"/>
        </w:rPr>
        <w:t xml:space="preserve">oan </w:t>
      </w:r>
      <w:r w:rsidRPr="00CC508C">
        <w:rPr>
          <w:rFonts w:ascii="Arial" w:hAnsi="Arial" w:cs="Arial"/>
          <w:iCs/>
          <w:sz w:val="20"/>
          <w:szCs w:val="20"/>
        </w:rPr>
        <w:t>M</w:t>
      </w:r>
      <w:r>
        <w:rPr>
          <w:rFonts w:ascii="Arial" w:hAnsi="Arial" w:cs="Arial"/>
          <w:iCs/>
          <w:sz w:val="20"/>
          <w:szCs w:val="20"/>
        </w:rPr>
        <w:t>odification Management Program (“LMM Program”)</w:t>
      </w:r>
      <w:r w:rsidRPr="00CC508C">
        <w:rPr>
          <w:rFonts w:ascii="Arial" w:hAnsi="Arial" w:cs="Arial"/>
          <w:iCs/>
          <w:sz w:val="20"/>
          <w:szCs w:val="20"/>
        </w:rPr>
        <w:t xml:space="preserve"> and </w:t>
      </w:r>
      <w:r w:rsidRPr="00CC508C">
        <w:rPr>
          <w:rFonts w:ascii="Arial" w:hAnsi="Arial" w:cs="Arial"/>
          <w:sz w:val="20"/>
          <w:szCs w:val="20"/>
        </w:rPr>
        <w:t>setting forth certain deadlines</w:t>
      </w:r>
      <w:r>
        <w:rPr>
          <w:rFonts w:ascii="Arial" w:hAnsi="Arial" w:cs="Arial"/>
          <w:sz w:val="20"/>
          <w:szCs w:val="20"/>
        </w:rPr>
        <w:t>.</w:t>
      </w:r>
    </w:p>
    <w:p w14:paraId="2902AB98" w14:textId="77777777" w:rsidR="00C670B5" w:rsidRPr="00CC508C" w:rsidRDefault="00C670B5" w:rsidP="00C670B5">
      <w:pPr>
        <w:pStyle w:val="ListParagraph"/>
        <w:numPr>
          <w:ilvl w:val="0"/>
          <w:numId w:val="2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C508C">
        <w:rPr>
          <w:rFonts w:ascii="Arial" w:hAnsi="Arial" w:cs="Arial"/>
          <w:sz w:val="20"/>
          <w:szCs w:val="20"/>
        </w:rPr>
        <w:t>Subsequent to</w:t>
      </w:r>
      <w:proofErr w:type="gramEnd"/>
      <w:r w:rsidRPr="00CC508C">
        <w:rPr>
          <w:rFonts w:ascii="Arial" w:hAnsi="Arial" w:cs="Arial"/>
          <w:sz w:val="20"/>
          <w:szCs w:val="20"/>
        </w:rPr>
        <w:t xml:space="preserve"> entry of the </w:t>
      </w:r>
      <w:r>
        <w:rPr>
          <w:rFonts w:ascii="Arial" w:hAnsi="Arial" w:cs="Arial"/>
          <w:sz w:val="20"/>
          <w:szCs w:val="20"/>
        </w:rPr>
        <w:t>LMM Order</w:t>
      </w:r>
      <w:r w:rsidRPr="00CC508C">
        <w:rPr>
          <w:rFonts w:ascii="Arial" w:hAnsi="Arial" w:cs="Arial"/>
          <w:sz w:val="20"/>
          <w:szCs w:val="20"/>
        </w:rPr>
        <w:t>, the Debtor(s) was notified that [FULL AND COMPLETE NAME OF SUCCESSOR CREDITOR] (“Successor Creditor”)</w:t>
      </w:r>
      <w:r>
        <w:rPr>
          <w:rFonts w:ascii="Arial" w:hAnsi="Arial" w:cs="Arial"/>
          <w:sz w:val="20"/>
          <w:szCs w:val="20"/>
        </w:rPr>
        <w:t xml:space="preserve"> </w:t>
      </w:r>
      <w:r w:rsidRPr="00CC508C">
        <w:rPr>
          <w:rFonts w:ascii="Arial" w:hAnsi="Arial" w:cs="Arial"/>
          <w:sz w:val="20"/>
          <w:szCs w:val="20"/>
        </w:rPr>
        <w:t xml:space="preserve">with an address of [FULL AND COMPLETE ADDRESS OF SUCCESSOR CREDITOR] </w:t>
      </w:r>
      <w:r>
        <w:rPr>
          <w:rFonts w:ascii="Arial" w:hAnsi="Arial" w:cs="Arial"/>
          <w:sz w:val="20"/>
          <w:szCs w:val="20"/>
        </w:rPr>
        <w:t>has replaced the Former Creditor</w:t>
      </w:r>
      <w:r w:rsidRPr="00CC508C">
        <w:rPr>
          <w:rFonts w:ascii="Arial" w:hAnsi="Arial" w:cs="Arial"/>
          <w:sz w:val="20"/>
          <w:szCs w:val="20"/>
        </w:rPr>
        <w:t xml:space="preserve">.  </w:t>
      </w:r>
    </w:p>
    <w:p w14:paraId="667D9C9E" w14:textId="77777777" w:rsidR="00C670B5" w:rsidRDefault="00C670B5" w:rsidP="00C670B5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624D9">
        <w:rPr>
          <w:rFonts w:ascii="Arial" w:hAnsi="Arial" w:cs="Arial"/>
          <w:sz w:val="20"/>
          <w:szCs w:val="20"/>
        </w:rPr>
        <w:t xml:space="preserve">WHEREFORE, </w:t>
      </w:r>
      <w:r>
        <w:rPr>
          <w:rFonts w:ascii="Arial" w:hAnsi="Arial" w:cs="Arial"/>
          <w:sz w:val="20"/>
          <w:szCs w:val="20"/>
        </w:rPr>
        <w:t>the Former Creditor</w:t>
      </w:r>
      <w:r w:rsidRPr="00C624D9">
        <w:rPr>
          <w:rFonts w:ascii="Arial" w:hAnsi="Arial" w:cs="Arial"/>
          <w:sz w:val="20"/>
          <w:szCs w:val="20"/>
        </w:rPr>
        <w:t xml:space="preserve"> respectfully request</w:t>
      </w:r>
      <w:r>
        <w:rPr>
          <w:rFonts w:ascii="Arial" w:hAnsi="Arial" w:cs="Arial"/>
          <w:sz w:val="20"/>
          <w:szCs w:val="20"/>
        </w:rPr>
        <w:t>s that</w:t>
      </w:r>
      <w:r w:rsidRPr="00C624D9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C</w:t>
      </w:r>
      <w:r w:rsidRPr="00C624D9">
        <w:rPr>
          <w:rFonts w:ascii="Arial" w:hAnsi="Arial" w:cs="Arial"/>
          <w:sz w:val="20"/>
          <w:szCs w:val="20"/>
        </w:rPr>
        <w:t xml:space="preserve">ourt enter an </w:t>
      </w:r>
      <w:r>
        <w:rPr>
          <w:rFonts w:ascii="Arial" w:hAnsi="Arial" w:cs="Arial"/>
          <w:sz w:val="20"/>
          <w:szCs w:val="20"/>
        </w:rPr>
        <w:t>o</w:t>
      </w:r>
      <w:r w:rsidRPr="00C624D9">
        <w:rPr>
          <w:rFonts w:ascii="Arial" w:hAnsi="Arial" w:cs="Arial"/>
          <w:sz w:val="20"/>
          <w:szCs w:val="20"/>
        </w:rPr>
        <w:t>rder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BEE3CAD" w14:textId="77777777" w:rsidR="00C670B5" w:rsidRPr="00CC508C" w:rsidRDefault="00C670B5" w:rsidP="00C670B5">
      <w:pPr>
        <w:pStyle w:val="ListParagraph"/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C508C">
        <w:rPr>
          <w:rFonts w:ascii="Arial" w:hAnsi="Arial" w:cs="Arial"/>
          <w:sz w:val="20"/>
          <w:szCs w:val="20"/>
        </w:rPr>
        <w:t xml:space="preserve">elieving the Former Creditor of </w:t>
      </w:r>
      <w:r>
        <w:rPr>
          <w:rFonts w:ascii="Arial" w:hAnsi="Arial" w:cs="Arial"/>
          <w:sz w:val="20"/>
          <w:szCs w:val="20"/>
        </w:rPr>
        <w:t xml:space="preserve">any further responsibility pursuant to the LMM Order and vacating the LMM </w:t>
      </w:r>
      <w:r w:rsidRPr="00E84F04">
        <w:rPr>
          <w:rFonts w:ascii="Arial" w:hAnsi="Arial" w:cs="Arial"/>
          <w:sz w:val="20"/>
          <w:szCs w:val="20"/>
        </w:rPr>
        <w:t xml:space="preserve">Order </w:t>
      </w:r>
      <w:r>
        <w:rPr>
          <w:rFonts w:ascii="Arial" w:hAnsi="Arial" w:cs="Arial"/>
          <w:sz w:val="20"/>
          <w:szCs w:val="20"/>
        </w:rPr>
        <w:t xml:space="preserve">as to </w:t>
      </w:r>
      <w:proofErr w:type="gramStart"/>
      <w:r>
        <w:rPr>
          <w:rFonts w:ascii="Arial" w:hAnsi="Arial" w:cs="Arial"/>
          <w:sz w:val="20"/>
          <w:szCs w:val="20"/>
        </w:rPr>
        <w:t>it;</w:t>
      </w:r>
      <w:proofErr w:type="gramEnd"/>
    </w:p>
    <w:p w14:paraId="7D9AAC89" w14:textId="77777777" w:rsidR="00C670B5" w:rsidRPr="00CC7D4A" w:rsidRDefault="00C670B5" w:rsidP="00C670B5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Designating </w:t>
      </w:r>
      <w:r w:rsidRPr="00CC7D4A">
        <w:rPr>
          <w:rFonts w:ascii="Arial" w:hAnsi="Arial" w:cs="Arial"/>
          <w:sz w:val="20"/>
          <w:szCs w:val="20"/>
        </w:rPr>
        <w:t xml:space="preserve">[SUCCESSOR CREDITOR] as the Successor Creditor responsible for completion of all LMM </w:t>
      </w:r>
      <w:r>
        <w:rPr>
          <w:rFonts w:ascii="Arial" w:hAnsi="Arial" w:cs="Arial"/>
          <w:sz w:val="20"/>
          <w:szCs w:val="20"/>
        </w:rPr>
        <w:t xml:space="preserve">Program </w:t>
      </w:r>
      <w:r w:rsidRPr="00CC7D4A">
        <w:rPr>
          <w:rFonts w:ascii="Arial" w:hAnsi="Arial" w:cs="Arial"/>
          <w:sz w:val="20"/>
          <w:szCs w:val="20"/>
        </w:rPr>
        <w:t>duties, responsibilities</w:t>
      </w:r>
      <w:r>
        <w:rPr>
          <w:rFonts w:ascii="Arial" w:hAnsi="Arial" w:cs="Arial"/>
          <w:sz w:val="20"/>
          <w:szCs w:val="20"/>
        </w:rPr>
        <w:t>,</w:t>
      </w:r>
      <w:r w:rsidRPr="00CC7D4A">
        <w:rPr>
          <w:rFonts w:ascii="Arial" w:hAnsi="Arial" w:cs="Arial"/>
          <w:sz w:val="20"/>
          <w:szCs w:val="20"/>
        </w:rPr>
        <w:t xml:space="preserve"> and obligations previously imposed on the Former Creditor, including compliance with all LMM </w:t>
      </w:r>
      <w:r>
        <w:rPr>
          <w:rFonts w:ascii="Arial" w:hAnsi="Arial" w:cs="Arial"/>
          <w:sz w:val="20"/>
          <w:szCs w:val="20"/>
        </w:rPr>
        <w:t xml:space="preserve">Program </w:t>
      </w:r>
      <w:r w:rsidRPr="00CC7D4A">
        <w:rPr>
          <w:rFonts w:ascii="Arial" w:hAnsi="Arial" w:cs="Arial"/>
          <w:sz w:val="20"/>
          <w:szCs w:val="20"/>
        </w:rPr>
        <w:t xml:space="preserve">requirements as if originally designated in the </w:t>
      </w:r>
      <w:r>
        <w:rPr>
          <w:rFonts w:ascii="Arial" w:hAnsi="Arial" w:cs="Arial"/>
          <w:iCs/>
          <w:sz w:val="20"/>
          <w:szCs w:val="20"/>
        </w:rPr>
        <w:t>LMM Order</w:t>
      </w:r>
      <w:r w:rsidRPr="00E84F04">
        <w:rPr>
          <w:rFonts w:ascii="Arial" w:hAnsi="Arial" w:cs="Arial"/>
          <w:iCs/>
          <w:sz w:val="20"/>
          <w:szCs w:val="20"/>
        </w:rPr>
        <w:t xml:space="preserve"> </w:t>
      </w:r>
      <w:r w:rsidRPr="00CC7D4A">
        <w:rPr>
          <w:rFonts w:ascii="Arial" w:hAnsi="Arial" w:cs="Arial"/>
          <w:sz w:val="20"/>
          <w:szCs w:val="20"/>
        </w:rPr>
        <w:t xml:space="preserve">in the first instance.  Without limiting the generality of the foregoing, </w:t>
      </w:r>
      <w:r>
        <w:rPr>
          <w:rFonts w:ascii="Arial" w:hAnsi="Arial" w:cs="Arial"/>
          <w:sz w:val="20"/>
          <w:szCs w:val="20"/>
        </w:rPr>
        <w:t xml:space="preserve">the </w:t>
      </w:r>
      <w:r w:rsidRPr="00CC7D4A">
        <w:rPr>
          <w:rFonts w:ascii="Arial" w:hAnsi="Arial" w:cs="Arial"/>
          <w:sz w:val="20"/>
          <w:szCs w:val="20"/>
        </w:rPr>
        <w:t xml:space="preserve">Successor Creditor shall be obligated to accept all of the documentation submitted by </w:t>
      </w:r>
      <w:r>
        <w:rPr>
          <w:rFonts w:ascii="Arial" w:hAnsi="Arial" w:cs="Arial"/>
          <w:sz w:val="20"/>
          <w:szCs w:val="20"/>
        </w:rPr>
        <w:t xml:space="preserve">the </w:t>
      </w:r>
      <w:r w:rsidRPr="00CC7D4A">
        <w:rPr>
          <w:rFonts w:ascii="Arial" w:hAnsi="Arial" w:cs="Arial"/>
          <w:sz w:val="20"/>
          <w:szCs w:val="20"/>
        </w:rPr>
        <w:t xml:space="preserve">Debtor to the Former </w:t>
      </w:r>
      <w:proofErr w:type="gramStart"/>
      <w:r w:rsidRPr="00CC7D4A">
        <w:rPr>
          <w:rFonts w:ascii="Arial" w:hAnsi="Arial" w:cs="Arial"/>
          <w:sz w:val="20"/>
          <w:szCs w:val="20"/>
        </w:rPr>
        <w:t>Creditor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14:paraId="31D9EEFE" w14:textId="77777777" w:rsidR="00C670B5" w:rsidRPr="00CC7D4A" w:rsidRDefault="00C670B5" w:rsidP="00C670B5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Requiring the Former Creditor to upload an </w:t>
      </w:r>
      <w:r w:rsidRPr="00E84F04">
        <w:rPr>
          <w:rFonts w:ascii="Arial" w:hAnsi="Arial" w:cs="Arial"/>
          <w:sz w:val="20"/>
          <w:szCs w:val="20"/>
        </w:rPr>
        <w:t>Order Substituting LMM Servicer</w:t>
      </w:r>
      <w:r>
        <w:rPr>
          <w:rFonts w:ascii="Arial" w:hAnsi="Arial" w:cs="Arial"/>
          <w:sz w:val="20"/>
          <w:szCs w:val="20"/>
        </w:rPr>
        <w:t xml:space="preserve"> and to s</w:t>
      </w:r>
      <w:r w:rsidRPr="00CC7D4A">
        <w:rPr>
          <w:rFonts w:ascii="Arial" w:hAnsi="Arial" w:cs="Arial"/>
          <w:sz w:val="20"/>
          <w:szCs w:val="20"/>
        </w:rPr>
        <w:t xml:space="preserve">erve </w:t>
      </w:r>
      <w:r>
        <w:rPr>
          <w:rFonts w:ascii="Arial" w:hAnsi="Arial" w:cs="Arial"/>
          <w:sz w:val="20"/>
          <w:szCs w:val="20"/>
        </w:rPr>
        <w:t>the</w:t>
      </w:r>
      <w:r w:rsidRPr="00CC7D4A">
        <w:rPr>
          <w:rFonts w:ascii="Arial" w:hAnsi="Arial" w:cs="Arial"/>
          <w:sz w:val="20"/>
          <w:szCs w:val="20"/>
        </w:rPr>
        <w:t xml:space="preserve"> </w:t>
      </w:r>
      <w:r w:rsidRPr="00E84F04">
        <w:rPr>
          <w:rFonts w:ascii="Arial" w:hAnsi="Arial" w:cs="Arial"/>
          <w:sz w:val="20"/>
          <w:szCs w:val="20"/>
        </w:rPr>
        <w:t>Order Substituting LMM Servicer</w:t>
      </w:r>
      <w:r>
        <w:rPr>
          <w:rFonts w:ascii="Arial" w:hAnsi="Arial" w:cs="Arial"/>
          <w:sz w:val="20"/>
          <w:szCs w:val="20"/>
        </w:rPr>
        <w:t xml:space="preserve"> </w:t>
      </w:r>
      <w:r w:rsidRPr="00CC7D4A">
        <w:rPr>
          <w:rFonts w:ascii="Arial" w:hAnsi="Arial" w:cs="Arial"/>
          <w:sz w:val="20"/>
          <w:szCs w:val="20"/>
        </w:rPr>
        <w:t xml:space="preserve">electronically on the Chapter 13 </w:t>
      </w:r>
      <w:r>
        <w:rPr>
          <w:rFonts w:ascii="Arial" w:hAnsi="Arial" w:cs="Arial"/>
          <w:sz w:val="20"/>
          <w:szCs w:val="20"/>
        </w:rPr>
        <w:t>t</w:t>
      </w:r>
      <w:r w:rsidRPr="00CC7D4A">
        <w:rPr>
          <w:rFonts w:ascii="Arial" w:hAnsi="Arial" w:cs="Arial"/>
          <w:sz w:val="20"/>
          <w:szCs w:val="20"/>
        </w:rPr>
        <w:t xml:space="preserve">rustee </w:t>
      </w:r>
      <w:r>
        <w:rPr>
          <w:rFonts w:ascii="Arial" w:hAnsi="Arial" w:cs="Arial"/>
          <w:sz w:val="20"/>
          <w:szCs w:val="20"/>
        </w:rPr>
        <w:t>within three days of its entry</w:t>
      </w:r>
      <w:r w:rsidRPr="00CC7D4A">
        <w:rPr>
          <w:rFonts w:ascii="Arial" w:hAnsi="Arial" w:cs="Arial"/>
          <w:sz w:val="20"/>
          <w:szCs w:val="20"/>
        </w:rPr>
        <w:t xml:space="preserve"> at the following email address: </w:t>
      </w:r>
      <w:r w:rsidRPr="00CC7D4A">
        <w:rPr>
          <w:rFonts w:ascii="Arial" w:hAnsi="Arial" w:cs="Arial"/>
          <w:b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; and</w:t>
      </w:r>
    </w:p>
    <w:p w14:paraId="10B25D6B" w14:textId="77777777" w:rsidR="00C670B5" w:rsidRPr="00CC7D4A" w:rsidRDefault="00C670B5" w:rsidP="00C670B5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Authorizing and directing t</w:t>
      </w:r>
      <w:r w:rsidRPr="00CC7D4A">
        <w:rPr>
          <w:rFonts w:ascii="Arial" w:hAnsi="Arial" w:cs="Arial"/>
          <w:sz w:val="20"/>
          <w:szCs w:val="20"/>
        </w:rPr>
        <w:t xml:space="preserve">he Chapter 13 </w:t>
      </w:r>
      <w:r>
        <w:rPr>
          <w:rFonts w:ascii="Arial" w:hAnsi="Arial" w:cs="Arial"/>
          <w:sz w:val="20"/>
          <w:szCs w:val="20"/>
        </w:rPr>
        <w:t>t</w:t>
      </w:r>
      <w:r w:rsidRPr="00CC7D4A">
        <w:rPr>
          <w:rFonts w:ascii="Arial" w:hAnsi="Arial" w:cs="Arial"/>
          <w:sz w:val="20"/>
          <w:szCs w:val="20"/>
        </w:rPr>
        <w:t xml:space="preserve">rustee to make payments to [SUCCESSOR CREDITOR] beginning with the next distribution date that is not less than ten days from service of this </w:t>
      </w:r>
      <w:r>
        <w:rPr>
          <w:rFonts w:ascii="Arial" w:hAnsi="Arial" w:cs="Arial"/>
          <w:sz w:val="20"/>
          <w:szCs w:val="20"/>
        </w:rPr>
        <w:t>o</w:t>
      </w:r>
      <w:r w:rsidRPr="00CC7D4A">
        <w:rPr>
          <w:rFonts w:ascii="Arial" w:hAnsi="Arial" w:cs="Arial"/>
          <w:sz w:val="20"/>
          <w:szCs w:val="20"/>
        </w:rPr>
        <w:t>rder</w:t>
      </w:r>
      <w:r w:rsidRPr="00CC7D4A">
        <w:rPr>
          <w:rFonts w:ascii="Arial" w:hAnsi="Arial" w:cs="Arial"/>
          <w:i/>
          <w:sz w:val="20"/>
          <w:szCs w:val="20"/>
        </w:rPr>
        <w:t xml:space="preserve"> </w:t>
      </w:r>
      <w:r w:rsidRPr="00CC7D4A">
        <w:rPr>
          <w:rFonts w:ascii="Arial" w:hAnsi="Arial" w:cs="Arial"/>
          <w:sz w:val="20"/>
          <w:szCs w:val="20"/>
        </w:rPr>
        <w:t xml:space="preserve">upon the Chapter 13 </w:t>
      </w:r>
      <w:r>
        <w:rPr>
          <w:rFonts w:ascii="Arial" w:hAnsi="Arial" w:cs="Arial"/>
          <w:sz w:val="20"/>
          <w:szCs w:val="20"/>
        </w:rPr>
        <w:t>t</w:t>
      </w:r>
      <w:r w:rsidRPr="00CC7D4A">
        <w:rPr>
          <w:rFonts w:ascii="Arial" w:hAnsi="Arial" w:cs="Arial"/>
          <w:sz w:val="20"/>
          <w:szCs w:val="20"/>
        </w:rPr>
        <w:t>rustee.</w:t>
      </w:r>
    </w:p>
    <w:p w14:paraId="25B68EDD" w14:textId="77777777" w:rsidR="00C670B5" w:rsidRPr="00CC7D4A" w:rsidRDefault="00C670B5" w:rsidP="00C670B5">
      <w:pPr>
        <w:widowControl w:val="0"/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67938894" w14:textId="77777777" w:rsidR="00C670B5" w:rsidRPr="008B518A" w:rsidRDefault="00C670B5" w:rsidP="00C670B5">
      <w:pPr>
        <w:tabs>
          <w:tab w:val="left" w:pos="5040"/>
          <w:tab w:val="left" w:pos="8640"/>
          <w:tab w:val="right" w:pos="10080"/>
        </w:tabs>
        <w:rPr>
          <w:rFonts w:ascii="Arial" w:hAnsi="Arial" w:cs="Arial"/>
          <w:sz w:val="20"/>
          <w:szCs w:val="20"/>
          <w:u w:val="single"/>
        </w:rPr>
      </w:pPr>
      <w:r w:rsidRPr="008B518A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EB7CDE" w14:textId="77777777" w:rsidR="00C670B5" w:rsidRPr="008B518A" w:rsidRDefault="00C670B5" w:rsidP="00C670B5">
      <w:pPr>
        <w:tabs>
          <w:tab w:val="left" w:pos="5040"/>
          <w:tab w:val="righ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518A">
        <w:rPr>
          <w:rFonts w:ascii="Arial" w:hAnsi="Arial" w:cs="Arial"/>
          <w:sz w:val="20"/>
          <w:szCs w:val="20"/>
        </w:rPr>
        <w:t>[Attorney Name]</w:t>
      </w:r>
    </w:p>
    <w:p w14:paraId="62222817" w14:textId="77777777" w:rsidR="00C670B5" w:rsidRPr="008B518A" w:rsidRDefault="00C670B5" w:rsidP="00C670B5">
      <w:pPr>
        <w:tabs>
          <w:tab w:val="left" w:pos="5040"/>
          <w:tab w:val="righ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518A">
        <w:rPr>
          <w:rFonts w:ascii="Arial" w:hAnsi="Arial" w:cs="Arial"/>
          <w:sz w:val="20"/>
          <w:szCs w:val="20"/>
        </w:rPr>
        <w:t>[State Bar #]</w:t>
      </w:r>
    </w:p>
    <w:p w14:paraId="5368D338" w14:textId="77777777" w:rsidR="00C670B5" w:rsidRPr="008B518A" w:rsidRDefault="00C670B5" w:rsidP="00C670B5">
      <w:pPr>
        <w:tabs>
          <w:tab w:val="left" w:pos="5040"/>
          <w:tab w:val="righ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518A">
        <w:rPr>
          <w:rFonts w:ascii="Arial" w:hAnsi="Arial" w:cs="Arial"/>
          <w:sz w:val="20"/>
          <w:szCs w:val="20"/>
        </w:rPr>
        <w:t>[Address]</w:t>
      </w:r>
    </w:p>
    <w:p w14:paraId="777BF584" w14:textId="77777777" w:rsidR="00C670B5" w:rsidRPr="008B518A" w:rsidRDefault="00C670B5" w:rsidP="00C670B5">
      <w:pPr>
        <w:tabs>
          <w:tab w:val="left" w:pos="5040"/>
          <w:tab w:val="righ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518A">
        <w:rPr>
          <w:rFonts w:ascii="Arial" w:hAnsi="Arial" w:cs="Arial"/>
          <w:sz w:val="20"/>
          <w:szCs w:val="20"/>
        </w:rPr>
        <w:t>[Telephone #]</w:t>
      </w:r>
    </w:p>
    <w:p w14:paraId="6986B18D" w14:textId="77777777" w:rsidR="00C670B5" w:rsidRPr="008B518A" w:rsidRDefault="00C670B5" w:rsidP="00C670B5">
      <w:pPr>
        <w:tabs>
          <w:tab w:val="left" w:pos="5040"/>
          <w:tab w:val="righ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518A">
        <w:rPr>
          <w:rFonts w:ascii="Arial" w:hAnsi="Arial" w:cs="Arial"/>
          <w:sz w:val="20"/>
          <w:szCs w:val="20"/>
        </w:rPr>
        <w:t>[Email address]</w:t>
      </w:r>
    </w:p>
    <w:p w14:paraId="6F565DF0" w14:textId="77777777" w:rsidR="00C670B5" w:rsidRPr="008B518A" w:rsidRDefault="00C670B5" w:rsidP="00C670B5">
      <w:pPr>
        <w:tabs>
          <w:tab w:val="left" w:pos="5040"/>
          <w:tab w:val="righ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518A">
        <w:rPr>
          <w:rFonts w:ascii="Arial" w:hAnsi="Arial" w:cs="Arial"/>
          <w:sz w:val="20"/>
          <w:szCs w:val="20"/>
        </w:rPr>
        <w:t>Attorney for Debtor(s)</w:t>
      </w:r>
    </w:p>
    <w:p w14:paraId="5F5EB9B8" w14:textId="77777777" w:rsidR="00C670B5" w:rsidRPr="00CC7D4A" w:rsidRDefault="00C670B5" w:rsidP="00C670B5">
      <w:pPr>
        <w:tabs>
          <w:tab w:val="right" w:pos="1008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5007B9A9" w14:textId="77777777" w:rsidR="00C670B5" w:rsidRPr="00D31054" w:rsidRDefault="00C670B5" w:rsidP="00C670B5">
      <w:pPr>
        <w:rPr>
          <w:rFonts w:ascii="Arial" w:hAnsi="Arial" w:cs="Arial"/>
          <w:b/>
          <w:sz w:val="20"/>
          <w:szCs w:val="20"/>
        </w:rPr>
      </w:pPr>
    </w:p>
    <w:p w14:paraId="536A5EDC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32C60F4A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73455CE7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4709EDA6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62EECA27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7DCE13A1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65D4030B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1185AB12" w14:textId="77777777" w:rsidR="00C670B5" w:rsidRDefault="00C670B5" w:rsidP="00C670B5">
      <w:pPr>
        <w:tabs>
          <w:tab w:val="left" w:pos="2880"/>
          <w:tab w:val="center" w:pos="3468"/>
          <w:tab w:val="left" w:pos="5040"/>
          <w:tab w:val="center" w:pos="6102"/>
        </w:tabs>
        <w:spacing w:after="240"/>
        <w:rPr>
          <w:rFonts w:ascii="Arial" w:hAnsi="Arial" w:cs="Arial"/>
          <w:sz w:val="20"/>
          <w:szCs w:val="20"/>
        </w:rPr>
      </w:pPr>
    </w:p>
    <w:p w14:paraId="111B5EF6" w14:textId="77777777" w:rsidR="00256CC7" w:rsidRDefault="00C670B5"/>
    <w:sectPr w:rsidR="00256CC7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61A65"/>
    <w:multiLevelType w:val="hybridMultilevel"/>
    <w:tmpl w:val="884E8608"/>
    <w:lvl w:ilvl="0" w:tplc="776A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C2668"/>
    <w:multiLevelType w:val="hybridMultilevel"/>
    <w:tmpl w:val="1402D202"/>
    <w:lvl w:ilvl="0" w:tplc="23F847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70CCE090">
      <w:start w:val="1"/>
      <w:numFmt w:val="lowerLetter"/>
      <w:lvlText w:val="%2."/>
      <w:lvlJc w:val="left"/>
      <w:pPr>
        <w:ind w:left="1800" w:hanging="360"/>
      </w:pPr>
    </w:lvl>
    <w:lvl w:ilvl="2" w:tplc="9D72C9F0" w:tentative="1">
      <w:start w:val="1"/>
      <w:numFmt w:val="lowerRoman"/>
      <w:lvlText w:val="%3."/>
      <w:lvlJc w:val="right"/>
      <w:pPr>
        <w:ind w:left="2520" w:hanging="180"/>
      </w:pPr>
    </w:lvl>
    <w:lvl w:ilvl="3" w:tplc="8BC80538" w:tentative="1">
      <w:start w:val="1"/>
      <w:numFmt w:val="decimal"/>
      <w:lvlText w:val="%4."/>
      <w:lvlJc w:val="left"/>
      <w:pPr>
        <w:ind w:left="3240" w:hanging="360"/>
      </w:pPr>
    </w:lvl>
    <w:lvl w:ilvl="4" w:tplc="7E2A7B14" w:tentative="1">
      <w:start w:val="1"/>
      <w:numFmt w:val="lowerLetter"/>
      <w:lvlText w:val="%5."/>
      <w:lvlJc w:val="left"/>
      <w:pPr>
        <w:ind w:left="3960" w:hanging="360"/>
      </w:pPr>
    </w:lvl>
    <w:lvl w:ilvl="5" w:tplc="119A9198" w:tentative="1">
      <w:start w:val="1"/>
      <w:numFmt w:val="lowerRoman"/>
      <w:lvlText w:val="%6."/>
      <w:lvlJc w:val="right"/>
      <w:pPr>
        <w:ind w:left="4680" w:hanging="180"/>
      </w:pPr>
    </w:lvl>
    <w:lvl w:ilvl="6" w:tplc="1D9A09B4" w:tentative="1">
      <w:start w:val="1"/>
      <w:numFmt w:val="decimal"/>
      <w:lvlText w:val="%7."/>
      <w:lvlJc w:val="left"/>
      <w:pPr>
        <w:ind w:left="5400" w:hanging="360"/>
      </w:pPr>
    </w:lvl>
    <w:lvl w:ilvl="7" w:tplc="8F10F4B2" w:tentative="1">
      <w:start w:val="1"/>
      <w:numFmt w:val="lowerLetter"/>
      <w:lvlText w:val="%8."/>
      <w:lvlJc w:val="left"/>
      <w:pPr>
        <w:ind w:left="6120" w:hanging="360"/>
      </w:pPr>
    </w:lvl>
    <w:lvl w:ilvl="8" w:tplc="0A30310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5"/>
    <w:rsid w:val="000A2F41"/>
    <w:rsid w:val="000D321C"/>
    <w:rsid w:val="001B18DD"/>
    <w:rsid w:val="00297212"/>
    <w:rsid w:val="004F5F04"/>
    <w:rsid w:val="00C670B5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4E25"/>
  <w15:chartTrackingRefBased/>
  <w15:docId w15:val="{883FE591-6145-1A44-A52D-1BC041D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70B5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C670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2021-07-29T14:30:00Z</dcterms:created>
  <dcterms:modified xsi:type="dcterms:W3CDTF">2021-07-29T14:31:00Z</dcterms:modified>
</cp:coreProperties>
</file>