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29B3A" w14:textId="77777777" w:rsidR="00571DDE" w:rsidRDefault="00571DDE" w:rsidP="00571DDE">
      <w:pPr>
        <w:rPr>
          <w:rFonts w:ascii="Arial" w:hAnsi="Arial"/>
          <w:b/>
          <w:bCs/>
          <w:sz w:val="20"/>
          <w:szCs w:val="20"/>
        </w:rPr>
      </w:pPr>
      <w:r w:rsidRPr="00030366">
        <w:rPr>
          <w:rFonts w:ascii="Arial" w:hAnsi="Arial"/>
          <w:b/>
          <w:bCs/>
          <w:sz w:val="20"/>
          <w:szCs w:val="20"/>
        </w:rPr>
        <w:t>Local Form 13</w:t>
      </w:r>
      <w:r w:rsidRPr="00030366">
        <w:rPr>
          <w:rFonts w:ascii="Arial" w:hAnsi="Arial"/>
          <w:bCs/>
          <w:sz w:val="20"/>
          <w:szCs w:val="20"/>
        </w:rPr>
        <w:tab/>
      </w:r>
      <w:r w:rsidRPr="00030366">
        <w:rPr>
          <w:rFonts w:ascii="Arial" w:hAnsi="Arial"/>
          <w:bCs/>
          <w:sz w:val="20"/>
          <w:szCs w:val="20"/>
        </w:rPr>
        <w:tab/>
      </w:r>
      <w:r w:rsidRPr="00030366">
        <w:rPr>
          <w:rFonts w:ascii="Arial" w:hAnsi="Arial"/>
          <w:bCs/>
          <w:sz w:val="20"/>
          <w:szCs w:val="20"/>
        </w:rPr>
        <w:tab/>
      </w:r>
      <w:r w:rsidRPr="00030366">
        <w:rPr>
          <w:rFonts w:ascii="Arial" w:hAnsi="Arial"/>
          <w:bCs/>
          <w:sz w:val="20"/>
          <w:szCs w:val="20"/>
        </w:rPr>
        <w:tab/>
      </w:r>
      <w:r w:rsidRPr="00030366">
        <w:rPr>
          <w:rFonts w:ascii="Arial" w:hAnsi="Arial"/>
          <w:bCs/>
          <w:sz w:val="20"/>
          <w:szCs w:val="20"/>
        </w:rPr>
        <w:tab/>
      </w:r>
      <w:r w:rsidRPr="00030366">
        <w:rPr>
          <w:rFonts w:ascii="Arial" w:hAnsi="Arial"/>
          <w:bCs/>
          <w:sz w:val="20"/>
          <w:szCs w:val="20"/>
        </w:rPr>
        <w:tab/>
      </w:r>
      <w:r w:rsidRPr="00030366">
        <w:rPr>
          <w:rFonts w:ascii="Arial" w:hAnsi="Arial"/>
          <w:bCs/>
          <w:sz w:val="20"/>
          <w:szCs w:val="20"/>
        </w:rPr>
        <w:tab/>
      </w:r>
      <w:r>
        <w:rPr>
          <w:rFonts w:ascii="Arial" w:hAnsi="Arial"/>
          <w:bCs/>
          <w:sz w:val="20"/>
          <w:szCs w:val="20"/>
        </w:rPr>
        <w:tab/>
      </w:r>
      <w:r>
        <w:rPr>
          <w:rFonts w:ascii="Arial" w:hAnsi="Arial"/>
          <w:bCs/>
          <w:sz w:val="20"/>
          <w:szCs w:val="20"/>
        </w:rPr>
        <w:tab/>
        <w:t xml:space="preserve">           </w:t>
      </w:r>
      <w:r>
        <w:rPr>
          <w:rFonts w:ascii="Arial" w:hAnsi="Arial"/>
          <w:b/>
          <w:bCs/>
          <w:sz w:val="20"/>
          <w:szCs w:val="20"/>
        </w:rPr>
        <w:t>September 2021</w:t>
      </w:r>
      <w:r w:rsidRPr="00030366">
        <w:rPr>
          <w:rFonts w:ascii="Arial" w:hAnsi="Arial"/>
          <w:b/>
          <w:bCs/>
          <w:sz w:val="20"/>
          <w:szCs w:val="20"/>
        </w:rPr>
        <w:tab/>
      </w:r>
    </w:p>
    <w:p w14:paraId="47C9FB7A" w14:textId="77777777" w:rsidR="00571DDE" w:rsidRPr="00030366" w:rsidRDefault="00571DDE" w:rsidP="00571DDE">
      <w:pPr>
        <w:rPr>
          <w:rFonts w:ascii="Arial" w:hAnsi="Arial"/>
          <w:bCs/>
          <w:sz w:val="20"/>
          <w:szCs w:val="20"/>
        </w:rPr>
      </w:pPr>
    </w:p>
    <w:p w14:paraId="2AC15761" w14:textId="77777777" w:rsidR="00571DDE" w:rsidRDefault="00571DDE" w:rsidP="00571DDE">
      <w:pPr>
        <w:jc w:val="center"/>
        <w:rPr>
          <w:rFonts w:ascii="Arial" w:hAnsi="Arial"/>
          <w:b/>
          <w:sz w:val="20"/>
          <w:szCs w:val="20"/>
        </w:rPr>
      </w:pPr>
      <w:r w:rsidRPr="00176261">
        <w:rPr>
          <w:rFonts w:ascii="Arial" w:hAnsi="Arial"/>
          <w:b/>
          <w:sz w:val="20"/>
          <w:szCs w:val="20"/>
        </w:rPr>
        <w:t xml:space="preserve">AUTHORIZATION TO RELEASE INFORMATION TO THE </w:t>
      </w:r>
      <w:r>
        <w:rPr>
          <w:rFonts w:ascii="Arial" w:hAnsi="Arial"/>
          <w:b/>
          <w:sz w:val="20"/>
          <w:szCs w:val="20"/>
        </w:rPr>
        <w:t xml:space="preserve">CHAPTER 13 </w:t>
      </w:r>
      <w:r w:rsidRPr="00176261">
        <w:rPr>
          <w:rFonts w:ascii="Arial" w:hAnsi="Arial"/>
          <w:b/>
          <w:sz w:val="20"/>
          <w:szCs w:val="20"/>
        </w:rPr>
        <w:t xml:space="preserve">TRUSTEE </w:t>
      </w:r>
    </w:p>
    <w:p w14:paraId="5641F8D5" w14:textId="77777777" w:rsidR="00571DDE" w:rsidRPr="00176261" w:rsidRDefault="00571DDE" w:rsidP="00571DDE">
      <w:pPr>
        <w:jc w:val="center"/>
        <w:rPr>
          <w:rFonts w:ascii="Arial" w:hAnsi="Arial"/>
          <w:b/>
          <w:sz w:val="20"/>
          <w:szCs w:val="20"/>
        </w:rPr>
      </w:pPr>
      <w:r w:rsidRPr="00176261">
        <w:rPr>
          <w:rFonts w:ascii="Arial" w:hAnsi="Arial"/>
          <w:b/>
          <w:sz w:val="20"/>
          <w:szCs w:val="20"/>
        </w:rPr>
        <w:t>REGARDING MORTGAGE CLAIM BEING PAID BY THE TRUSTEE</w:t>
      </w:r>
    </w:p>
    <w:p w14:paraId="3BF3DFFE" w14:textId="77777777" w:rsidR="00571DDE" w:rsidRPr="00030366" w:rsidRDefault="00571DDE" w:rsidP="00571DDE">
      <w:pPr>
        <w:jc w:val="center"/>
        <w:rPr>
          <w:rFonts w:ascii="Arial" w:hAnsi="Arial"/>
          <w:sz w:val="20"/>
          <w:szCs w:val="20"/>
        </w:rPr>
      </w:pPr>
      <w:r w:rsidRPr="00030366">
        <w:rPr>
          <w:rFonts w:ascii="Arial" w:hAnsi="Arial"/>
          <w:sz w:val="20"/>
          <w:szCs w:val="20"/>
        </w:rPr>
        <w:t>(</w:t>
      </w:r>
      <w:proofErr w:type="gramStart"/>
      <w:r w:rsidRPr="00030366">
        <w:rPr>
          <w:rFonts w:ascii="Arial" w:hAnsi="Arial"/>
          <w:sz w:val="20"/>
          <w:szCs w:val="20"/>
        </w:rPr>
        <w:t>to</w:t>
      </w:r>
      <w:proofErr w:type="gramEnd"/>
      <w:r w:rsidRPr="00030366">
        <w:rPr>
          <w:rFonts w:ascii="Arial" w:hAnsi="Arial"/>
          <w:sz w:val="20"/>
          <w:szCs w:val="20"/>
        </w:rPr>
        <w:t xml:space="preserve"> be filed with the </w:t>
      </w:r>
      <w:r>
        <w:rPr>
          <w:rFonts w:ascii="Arial" w:hAnsi="Arial"/>
          <w:sz w:val="20"/>
          <w:szCs w:val="20"/>
        </w:rPr>
        <w:t>c</w:t>
      </w:r>
      <w:r w:rsidRPr="00030366">
        <w:rPr>
          <w:rFonts w:ascii="Arial" w:hAnsi="Arial"/>
          <w:sz w:val="20"/>
          <w:szCs w:val="20"/>
        </w:rPr>
        <w:t>ourt)</w:t>
      </w:r>
    </w:p>
    <w:p w14:paraId="15E4DA3C" w14:textId="77777777" w:rsidR="00571DDE" w:rsidRDefault="00571DDE" w:rsidP="00571DDE">
      <w:pPr>
        <w:rPr>
          <w:b/>
          <w:sz w:val="22"/>
        </w:rPr>
      </w:pPr>
      <w:r>
        <w:rPr>
          <w:b/>
          <w:sz w:val="22"/>
        </w:rPr>
        <w:t xml:space="preserve">    </w:t>
      </w:r>
    </w:p>
    <w:p w14:paraId="0794E3CD" w14:textId="77777777" w:rsidR="00571DDE" w:rsidRPr="00030366" w:rsidRDefault="00571DDE" w:rsidP="00571DDE">
      <w:pPr>
        <w:ind w:left="7200"/>
        <w:rPr>
          <w:rFonts w:ascii="Arial" w:hAnsi="Arial"/>
          <w:bCs/>
          <w:sz w:val="20"/>
          <w:szCs w:val="20"/>
        </w:rPr>
      </w:pPr>
      <w:r>
        <w:rPr>
          <w:rFonts w:ascii="Arial" w:hAnsi="Arial"/>
          <w:b/>
          <w:bCs/>
          <w:sz w:val="20"/>
          <w:szCs w:val="20"/>
        </w:rPr>
        <w:t xml:space="preserve">       </w:t>
      </w:r>
      <w:proofErr w:type="gramStart"/>
      <w:r w:rsidRPr="00030366">
        <w:rPr>
          <w:rFonts w:ascii="Arial" w:hAnsi="Arial"/>
          <w:b/>
          <w:bCs/>
          <w:sz w:val="20"/>
          <w:szCs w:val="20"/>
        </w:rPr>
        <w:t xml:space="preserve">(  </w:t>
      </w:r>
      <w:proofErr w:type="gramEnd"/>
      <w:r w:rsidRPr="00030366">
        <w:rPr>
          <w:rFonts w:ascii="Arial" w:hAnsi="Arial"/>
          <w:b/>
          <w:bCs/>
          <w:sz w:val="20"/>
          <w:szCs w:val="20"/>
        </w:rPr>
        <w:t xml:space="preserve"> ) Not Applicable</w:t>
      </w:r>
    </w:p>
    <w:p w14:paraId="75F3E531" w14:textId="77777777" w:rsidR="00571DDE" w:rsidRDefault="00571DDE" w:rsidP="00571DDE"/>
    <w:p w14:paraId="28AC9212" w14:textId="77777777" w:rsidR="00571DDE" w:rsidRDefault="00571DDE" w:rsidP="00571DDE">
      <w:pPr>
        <w:rPr>
          <w:rFonts w:ascii="Arial" w:hAnsi="Arial"/>
          <w:sz w:val="20"/>
          <w:szCs w:val="20"/>
        </w:rPr>
      </w:pPr>
    </w:p>
    <w:p w14:paraId="7F6C8D62" w14:textId="77777777" w:rsidR="00571DDE" w:rsidRPr="00030366" w:rsidRDefault="00571DDE" w:rsidP="00571DDE">
      <w:pPr>
        <w:rPr>
          <w:rFonts w:ascii="Arial" w:hAnsi="Arial"/>
          <w:sz w:val="20"/>
          <w:szCs w:val="20"/>
          <w:u w:val="single"/>
        </w:rPr>
      </w:pPr>
      <w:r>
        <w:rPr>
          <w:rFonts w:ascii="Arial" w:hAnsi="Arial"/>
          <w:sz w:val="20"/>
          <w:szCs w:val="20"/>
        </w:rPr>
        <w:t xml:space="preserve">Debtor Name(s) </w:t>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sidRPr="00030366">
        <w:rPr>
          <w:rFonts w:ascii="Arial" w:hAnsi="Arial"/>
          <w:sz w:val="20"/>
          <w:szCs w:val="20"/>
        </w:rPr>
        <w:t xml:space="preserve"> Case No. </w:t>
      </w:r>
      <w:r w:rsidRPr="00030366">
        <w:rPr>
          <w:rFonts w:ascii="Arial" w:hAnsi="Arial"/>
          <w:sz w:val="20"/>
          <w:szCs w:val="20"/>
          <w:u w:val="single"/>
        </w:rPr>
        <w:tab/>
      </w:r>
      <w:r w:rsidRPr="00030366">
        <w:rPr>
          <w:rFonts w:ascii="Arial" w:hAnsi="Arial"/>
          <w:sz w:val="20"/>
          <w:szCs w:val="20"/>
          <w:u w:val="single"/>
        </w:rPr>
        <w:tab/>
      </w:r>
      <w:r w:rsidRPr="00030366">
        <w:rPr>
          <w:rFonts w:ascii="Arial" w:hAnsi="Arial"/>
          <w:sz w:val="20"/>
          <w:szCs w:val="20"/>
          <w:u w:val="single"/>
        </w:rPr>
        <w:tab/>
      </w:r>
    </w:p>
    <w:p w14:paraId="0278E86F" w14:textId="77777777" w:rsidR="00571DDE" w:rsidRPr="0022289E" w:rsidRDefault="00571DDE" w:rsidP="00571DDE"/>
    <w:p w14:paraId="7379994D" w14:textId="77777777" w:rsidR="00571DDE" w:rsidRDefault="00571DDE" w:rsidP="00571DDE">
      <w:pPr>
        <w:spacing w:line="480" w:lineRule="auto"/>
        <w:jc w:val="both"/>
      </w:pPr>
      <w:r w:rsidRPr="0022289E">
        <w:tab/>
      </w:r>
    </w:p>
    <w:p w14:paraId="1AFB1AE9" w14:textId="77777777" w:rsidR="00571DDE" w:rsidRPr="00030366" w:rsidRDefault="00571DDE" w:rsidP="00571DDE">
      <w:pPr>
        <w:spacing w:line="480" w:lineRule="auto"/>
        <w:ind w:firstLine="720"/>
        <w:jc w:val="both"/>
        <w:rPr>
          <w:rFonts w:ascii="Arial" w:hAnsi="Arial"/>
          <w:sz w:val="20"/>
          <w:szCs w:val="20"/>
        </w:rPr>
      </w:pPr>
      <w:r w:rsidRPr="00030366">
        <w:rPr>
          <w:rFonts w:ascii="Arial" w:hAnsi="Arial"/>
          <w:sz w:val="20"/>
          <w:szCs w:val="20"/>
        </w:rPr>
        <w:t>The Debtor(s) in the above</w:t>
      </w:r>
      <w:r>
        <w:rPr>
          <w:rFonts w:ascii="Arial" w:hAnsi="Arial"/>
          <w:sz w:val="20"/>
          <w:szCs w:val="20"/>
        </w:rPr>
        <w:t>-</w:t>
      </w:r>
      <w:r w:rsidRPr="00030366">
        <w:rPr>
          <w:rFonts w:ascii="Arial" w:hAnsi="Arial"/>
          <w:sz w:val="20"/>
          <w:szCs w:val="20"/>
        </w:rPr>
        <w:t xml:space="preserve">captioned bankruptcy case does/do hereby authorize </w:t>
      </w:r>
      <w:proofErr w:type="gramStart"/>
      <w:r w:rsidRPr="00030366">
        <w:rPr>
          <w:rFonts w:ascii="Arial" w:hAnsi="Arial"/>
          <w:sz w:val="20"/>
          <w:szCs w:val="20"/>
        </w:rPr>
        <w:t>any and all</w:t>
      </w:r>
      <w:proofErr w:type="gramEnd"/>
      <w:r w:rsidRPr="00030366">
        <w:rPr>
          <w:rFonts w:ascii="Arial" w:hAnsi="Arial"/>
          <w:sz w:val="20"/>
          <w:szCs w:val="20"/>
        </w:rPr>
        <w:t xml:space="preserve"> lien holders on real property of the bankruptcy estate to release information to the standing Chapter 13 </w:t>
      </w:r>
      <w:r>
        <w:rPr>
          <w:rFonts w:ascii="Arial" w:hAnsi="Arial"/>
          <w:sz w:val="20"/>
          <w:szCs w:val="20"/>
        </w:rPr>
        <w:t>t</w:t>
      </w:r>
      <w:r w:rsidRPr="00030366">
        <w:rPr>
          <w:rFonts w:ascii="Arial" w:hAnsi="Arial"/>
          <w:sz w:val="20"/>
          <w:szCs w:val="20"/>
        </w:rPr>
        <w:t>rustee upon request.</w:t>
      </w:r>
    </w:p>
    <w:p w14:paraId="2E441178" w14:textId="77777777" w:rsidR="00571DDE" w:rsidRPr="00030366" w:rsidRDefault="00571DDE" w:rsidP="00571DDE">
      <w:pPr>
        <w:spacing w:line="480" w:lineRule="auto"/>
        <w:jc w:val="both"/>
        <w:rPr>
          <w:rFonts w:ascii="Arial" w:hAnsi="Arial"/>
          <w:sz w:val="20"/>
          <w:szCs w:val="20"/>
        </w:rPr>
      </w:pPr>
      <w:r w:rsidRPr="00030366">
        <w:rPr>
          <w:rFonts w:ascii="Arial" w:hAnsi="Arial"/>
          <w:sz w:val="20"/>
          <w:szCs w:val="20"/>
        </w:rPr>
        <w:tab/>
        <w:t xml:space="preserve">The information to be released includes, but is not limited to, the amount of the post-petition monthly installment payments, the annual interest rate and type of loan, the loan balance, the escrow account(s), the amount of the contractual late charge, and the mailing address for payments.  This information will only be used by the </w:t>
      </w:r>
      <w:r>
        <w:rPr>
          <w:rFonts w:ascii="Arial" w:hAnsi="Arial"/>
          <w:sz w:val="20"/>
          <w:szCs w:val="20"/>
        </w:rPr>
        <w:t>Chapter 13 t</w:t>
      </w:r>
      <w:r w:rsidRPr="00030366">
        <w:rPr>
          <w:rFonts w:ascii="Arial" w:hAnsi="Arial"/>
          <w:sz w:val="20"/>
          <w:szCs w:val="20"/>
        </w:rPr>
        <w:t xml:space="preserve">rustee and his/her staff in the administration of the bankruptcy estate and may be included in motions brought before the </w:t>
      </w:r>
      <w:r>
        <w:rPr>
          <w:rFonts w:ascii="Arial" w:hAnsi="Arial"/>
          <w:sz w:val="20"/>
          <w:szCs w:val="20"/>
        </w:rPr>
        <w:t>c</w:t>
      </w:r>
      <w:r w:rsidRPr="00030366">
        <w:rPr>
          <w:rFonts w:ascii="Arial" w:hAnsi="Arial"/>
          <w:sz w:val="20"/>
          <w:szCs w:val="20"/>
        </w:rPr>
        <w:t>ourt.</w:t>
      </w:r>
    </w:p>
    <w:p w14:paraId="045F049C" w14:textId="77777777" w:rsidR="00571DDE" w:rsidRDefault="00571DDE" w:rsidP="00571DDE">
      <w:pPr>
        <w:jc w:val="both"/>
      </w:pPr>
    </w:p>
    <w:p w14:paraId="4C408A3F" w14:textId="77777777" w:rsidR="00571DDE" w:rsidRPr="0022289E" w:rsidRDefault="00571DDE" w:rsidP="00571DDE">
      <w:pPr>
        <w:jc w:val="both"/>
      </w:pPr>
    </w:p>
    <w:p w14:paraId="630467DB" w14:textId="77777777" w:rsidR="00571DDE" w:rsidRPr="00030366" w:rsidRDefault="00571DDE" w:rsidP="00571DDE">
      <w:pPr>
        <w:rPr>
          <w:rFonts w:ascii="Arial" w:hAnsi="Arial"/>
          <w:sz w:val="20"/>
          <w:szCs w:val="20"/>
          <w:u w:val="single"/>
        </w:rPr>
      </w:pP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sidRPr="00030366">
        <w:rPr>
          <w:rFonts w:ascii="Arial" w:hAnsi="Arial"/>
          <w:sz w:val="20"/>
          <w:szCs w:val="20"/>
        </w:rPr>
        <w:tab/>
      </w:r>
      <w:r w:rsidRPr="00030366">
        <w:rPr>
          <w:rFonts w:ascii="Arial" w:hAnsi="Arial"/>
          <w:sz w:val="20"/>
          <w:szCs w:val="20"/>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p>
    <w:p w14:paraId="3B1115A6" w14:textId="77777777" w:rsidR="00571DDE" w:rsidRPr="00030366" w:rsidRDefault="00571DDE" w:rsidP="00571DDE">
      <w:pPr>
        <w:rPr>
          <w:rFonts w:ascii="Arial" w:hAnsi="Arial"/>
          <w:sz w:val="20"/>
          <w:szCs w:val="20"/>
        </w:rPr>
      </w:pPr>
      <w:r w:rsidRPr="00030366">
        <w:rPr>
          <w:rFonts w:ascii="Arial" w:hAnsi="Arial"/>
          <w:sz w:val="20"/>
          <w:szCs w:val="20"/>
        </w:rPr>
        <w:t>Debtor’s Signature</w:t>
      </w:r>
      <w:r w:rsidRPr="00030366">
        <w:rPr>
          <w:rFonts w:ascii="Arial" w:hAnsi="Arial"/>
          <w:sz w:val="20"/>
          <w:szCs w:val="20"/>
        </w:rPr>
        <w:tab/>
      </w:r>
      <w:r w:rsidRPr="00030366">
        <w:rPr>
          <w:rFonts w:ascii="Arial" w:hAnsi="Arial"/>
          <w:sz w:val="20"/>
          <w:szCs w:val="20"/>
        </w:rPr>
        <w:tab/>
      </w:r>
      <w:r w:rsidRPr="00030366">
        <w:rPr>
          <w:rFonts w:ascii="Arial" w:hAnsi="Arial"/>
          <w:sz w:val="20"/>
          <w:szCs w:val="20"/>
        </w:rPr>
        <w:tab/>
      </w:r>
      <w:r w:rsidRPr="00030366">
        <w:rPr>
          <w:rFonts w:ascii="Arial" w:hAnsi="Arial"/>
          <w:sz w:val="20"/>
          <w:szCs w:val="20"/>
        </w:rPr>
        <w:tab/>
      </w:r>
      <w:r w:rsidRPr="00030366">
        <w:rPr>
          <w:rFonts w:ascii="Arial" w:hAnsi="Arial"/>
          <w:sz w:val="20"/>
          <w:szCs w:val="20"/>
        </w:rPr>
        <w:tab/>
        <w:t>Joint Debtor’s Signature</w:t>
      </w:r>
    </w:p>
    <w:p w14:paraId="19785A06" w14:textId="77777777" w:rsidR="00571DDE" w:rsidRPr="00030366" w:rsidRDefault="00571DDE" w:rsidP="00571DDE">
      <w:pPr>
        <w:rPr>
          <w:rFonts w:ascii="Arial" w:hAnsi="Arial"/>
          <w:sz w:val="20"/>
          <w:szCs w:val="20"/>
        </w:rPr>
      </w:pPr>
    </w:p>
    <w:p w14:paraId="39224E0E" w14:textId="77777777" w:rsidR="00571DDE" w:rsidRDefault="00571DDE" w:rsidP="00571DDE">
      <w:pPr>
        <w:rPr>
          <w:rFonts w:ascii="Arial" w:hAnsi="Arial"/>
          <w:sz w:val="20"/>
          <w:szCs w:val="20"/>
        </w:rPr>
      </w:pPr>
    </w:p>
    <w:p w14:paraId="74193990" w14:textId="77777777" w:rsidR="00571DDE" w:rsidRPr="00030366" w:rsidRDefault="00571DDE" w:rsidP="00571DDE">
      <w:pPr>
        <w:rPr>
          <w:rFonts w:ascii="Arial" w:hAnsi="Arial"/>
          <w:sz w:val="20"/>
          <w:szCs w:val="20"/>
        </w:rPr>
      </w:pPr>
    </w:p>
    <w:p w14:paraId="06C23849" w14:textId="77777777" w:rsidR="00571DDE" w:rsidRPr="00030366" w:rsidRDefault="00571DDE" w:rsidP="00571DDE">
      <w:pPr>
        <w:rPr>
          <w:rFonts w:ascii="Arial" w:hAnsi="Arial"/>
          <w:sz w:val="20"/>
          <w:szCs w:val="20"/>
          <w:u w:val="single"/>
        </w:rPr>
      </w:pPr>
      <w:r>
        <w:rPr>
          <w:rFonts w:ascii="Arial" w:hAnsi="Arial"/>
          <w:sz w:val="20"/>
          <w:szCs w:val="20"/>
          <w:u w:val="single"/>
        </w:rPr>
        <w:t xml:space="preserve">                                                  </w:t>
      </w:r>
      <w:r>
        <w:rPr>
          <w:rFonts w:ascii="Arial" w:hAnsi="Arial"/>
          <w:sz w:val="20"/>
          <w:szCs w:val="20"/>
          <w:u w:val="single"/>
        </w:rPr>
        <w:tab/>
      </w:r>
      <w:r w:rsidRPr="00030366">
        <w:rPr>
          <w:rFonts w:ascii="Arial" w:hAnsi="Arial"/>
          <w:sz w:val="20"/>
          <w:szCs w:val="20"/>
        </w:rPr>
        <w:tab/>
      </w:r>
      <w:r w:rsidRPr="00030366">
        <w:rPr>
          <w:rFonts w:ascii="Arial" w:hAnsi="Arial"/>
          <w:sz w:val="20"/>
          <w:szCs w:val="20"/>
        </w:rPr>
        <w:tab/>
      </w:r>
      <w:r w:rsidRPr="00030366">
        <w:rPr>
          <w:rFonts w:ascii="Arial" w:hAnsi="Arial"/>
          <w:sz w:val="20"/>
          <w:szCs w:val="20"/>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p>
    <w:p w14:paraId="63F5FC71" w14:textId="77777777" w:rsidR="00571DDE" w:rsidRPr="00030366" w:rsidRDefault="00571DDE" w:rsidP="00571DDE">
      <w:pPr>
        <w:rPr>
          <w:rFonts w:ascii="Arial" w:hAnsi="Arial"/>
          <w:sz w:val="20"/>
          <w:szCs w:val="20"/>
        </w:rPr>
      </w:pPr>
      <w:r>
        <w:rPr>
          <w:rFonts w:ascii="Arial" w:hAnsi="Arial"/>
          <w:sz w:val="20"/>
          <w:szCs w:val="20"/>
        </w:rPr>
        <w:t>Date</w:t>
      </w:r>
      <w:r w:rsidRPr="00030366">
        <w:rPr>
          <w:rFonts w:ascii="Arial" w:hAnsi="Arial"/>
          <w:sz w:val="20"/>
          <w:szCs w:val="20"/>
        </w:rPr>
        <w:tab/>
      </w:r>
      <w:r w:rsidRPr="00030366">
        <w:rPr>
          <w:rFonts w:ascii="Arial" w:hAnsi="Arial"/>
          <w:sz w:val="20"/>
          <w:szCs w:val="20"/>
        </w:rPr>
        <w:tab/>
      </w:r>
      <w:r w:rsidRPr="00030366">
        <w:rPr>
          <w:rFonts w:ascii="Arial" w:hAnsi="Arial"/>
          <w:sz w:val="20"/>
          <w:szCs w:val="20"/>
        </w:rPr>
        <w:tab/>
      </w:r>
      <w:r w:rsidRPr="00030366">
        <w:rPr>
          <w:rFonts w:ascii="Arial" w:hAnsi="Arial"/>
          <w:sz w:val="20"/>
          <w:szCs w:val="20"/>
        </w:rPr>
        <w:tab/>
      </w:r>
      <w:r w:rsidRPr="00030366">
        <w:rPr>
          <w:rFonts w:ascii="Arial" w:hAnsi="Arial"/>
          <w:sz w:val="20"/>
          <w:szCs w:val="20"/>
        </w:rPr>
        <w:tab/>
      </w:r>
      <w:r w:rsidRPr="00030366">
        <w:rPr>
          <w:rFonts w:ascii="Arial" w:hAnsi="Arial"/>
          <w:sz w:val="20"/>
          <w:szCs w:val="20"/>
        </w:rPr>
        <w:tab/>
      </w:r>
      <w:r>
        <w:rPr>
          <w:rFonts w:ascii="Arial" w:hAnsi="Arial"/>
          <w:sz w:val="20"/>
          <w:szCs w:val="20"/>
        </w:rPr>
        <w:tab/>
      </w:r>
      <w:proofErr w:type="spellStart"/>
      <w:r>
        <w:rPr>
          <w:rFonts w:ascii="Arial" w:hAnsi="Arial"/>
          <w:sz w:val="20"/>
          <w:szCs w:val="20"/>
        </w:rPr>
        <w:t>Date</w:t>
      </w:r>
      <w:proofErr w:type="spellEnd"/>
    </w:p>
    <w:p w14:paraId="6EE27688" w14:textId="77777777" w:rsidR="00571DDE" w:rsidRPr="0022289E" w:rsidRDefault="00571DDE" w:rsidP="00571DDE"/>
    <w:p w14:paraId="08BA219B" w14:textId="77777777" w:rsidR="00256CC7" w:rsidRDefault="00571DDE"/>
    <w:sectPr w:rsidR="00256CC7" w:rsidSect="004F5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DE"/>
    <w:rsid w:val="000A2F41"/>
    <w:rsid w:val="000D321C"/>
    <w:rsid w:val="001B18DD"/>
    <w:rsid w:val="00297212"/>
    <w:rsid w:val="004F5F04"/>
    <w:rsid w:val="00571DDE"/>
    <w:rsid w:val="00F53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13183D2"/>
  <w15:chartTrackingRefBased/>
  <w15:docId w15:val="{24AA5055-F192-5445-B792-C74E015A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71DDE"/>
    <w:rPr>
      <w:rFonts w:ascii="Courier" w:eastAsia="Times New Roman" w:hAnsi="Courier"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Badger</dc:creator>
  <cp:keywords/>
  <dc:description/>
  <cp:lastModifiedBy>Chris Badger</cp:lastModifiedBy>
  <cp:revision>1</cp:revision>
  <dcterms:created xsi:type="dcterms:W3CDTF">2021-07-29T13:26:00Z</dcterms:created>
  <dcterms:modified xsi:type="dcterms:W3CDTF">2021-07-29T13:26:00Z</dcterms:modified>
</cp:coreProperties>
</file>