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9C9D" w14:textId="77777777" w:rsidR="00ED3736" w:rsidRPr="0066244E" w:rsidRDefault="00ED3736" w:rsidP="00ED3736">
      <w:pPr>
        <w:rPr>
          <w:rFonts w:ascii="Arial" w:hAnsi="Arial"/>
          <w:b/>
          <w:bCs/>
          <w:sz w:val="20"/>
          <w:szCs w:val="20"/>
        </w:rPr>
      </w:pPr>
      <w:r w:rsidRPr="0066244E"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</w:rPr>
        <w:t xml:space="preserve">ocal Form </w:t>
      </w:r>
      <w:r w:rsidRPr="0066244E">
        <w:rPr>
          <w:rFonts w:ascii="Arial" w:hAnsi="Arial"/>
          <w:b/>
          <w:bCs/>
          <w:sz w:val="20"/>
          <w:szCs w:val="20"/>
        </w:rPr>
        <w:t>16</w:t>
      </w:r>
      <w:r w:rsidRPr="0066244E">
        <w:rPr>
          <w:rFonts w:ascii="Arial" w:hAnsi="Arial"/>
          <w:b/>
          <w:bCs/>
          <w:sz w:val="20"/>
          <w:szCs w:val="20"/>
        </w:rPr>
        <w:tab/>
      </w:r>
      <w:r w:rsidRPr="0066244E">
        <w:rPr>
          <w:rFonts w:ascii="Arial" w:hAnsi="Arial"/>
          <w:b/>
          <w:bCs/>
          <w:sz w:val="20"/>
          <w:szCs w:val="20"/>
        </w:rPr>
        <w:tab/>
      </w:r>
      <w:r w:rsidRPr="0066244E">
        <w:rPr>
          <w:rFonts w:ascii="Arial" w:hAnsi="Arial"/>
          <w:b/>
          <w:bCs/>
          <w:sz w:val="20"/>
          <w:szCs w:val="20"/>
        </w:rPr>
        <w:tab/>
      </w:r>
      <w:r w:rsidRPr="0066244E">
        <w:rPr>
          <w:rFonts w:ascii="Arial" w:hAnsi="Arial"/>
          <w:b/>
          <w:bCs/>
          <w:sz w:val="20"/>
          <w:szCs w:val="20"/>
        </w:rPr>
        <w:tab/>
      </w:r>
      <w:r w:rsidRPr="0066244E">
        <w:rPr>
          <w:rFonts w:ascii="Arial" w:hAnsi="Arial"/>
          <w:b/>
          <w:bCs/>
          <w:sz w:val="20"/>
          <w:szCs w:val="20"/>
        </w:rPr>
        <w:tab/>
      </w:r>
      <w:r w:rsidRPr="0066244E"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                  </w:t>
      </w:r>
      <w:r>
        <w:rPr>
          <w:rFonts w:ascii="Arial" w:hAnsi="Arial"/>
          <w:b/>
          <w:bCs/>
          <w:sz w:val="20"/>
          <w:szCs w:val="20"/>
        </w:rPr>
        <w:tab/>
        <w:t xml:space="preserve">           September 2021</w:t>
      </w:r>
    </w:p>
    <w:p w14:paraId="3E9C35EF" w14:textId="77777777" w:rsidR="00ED3736" w:rsidRPr="00EE34A2" w:rsidRDefault="00ED3736" w:rsidP="00ED3736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9CDF841" w14:textId="77777777" w:rsidR="00ED3736" w:rsidRPr="0066244E" w:rsidRDefault="00ED3736" w:rsidP="00ED373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 w:rsidRPr="0066244E">
        <w:rPr>
          <w:rFonts w:ascii="Arial" w:hAnsi="Arial"/>
          <w:b/>
          <w:bCs/>
          <w:sz w:val="20"/>
          <w:szCs w:val="20"/>
        </w:rPr>
        <w:t>UNITED STATES BANKRUPTCY COURT</w:t>
      </w:r>
    </w:p>
    <w:p w14:paraId="3DB994B4" w14:textId="77777777" w:rsidR="00ED3736" w:rsidRPr="0066244E" w:rsidRDefault="00ED3736" w:rsidP="00ED373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 w:rsidRPr="0066244E">
        <w:rPr>
          <w:rFonts w:ascii="Arial" w:hAnsi="Arial"/>
          <w:b/>
          <w:bCs/>
          <w:sz w:val="20"/>
          <w:szCs w:val="20"/>
        </w:rPr>
        <w:t>WESTERN DISTRICT OF NORTH CAROLINA</w:t>
      </w:r>
    </w:p>
    <w:p w14:paraId="138A94FC" w14:textId="77777777" w:rsidR="00ED3736" w:rsidRPr="0066244E" w:rsidRDefault="00ED3736" w:rsidP="00ED3736">
      <w:pPr>
        <w:jc w:val="center"/>
        <w:rPr>
          <w:rFonts w:ascii="Arial" w:hAnsi="Arial" w:cs="Arial"/>
          <w:b/>
          <w:sz w:val="20"/>
          <w:szCs w:val="20"/>
        </w:rPr>
      </w:pPr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name]   </w:t>
      </w:r>
      <w:proofErr w:type="gramEnd"/>
      <w:r w:rsidRPr="0066244E">
        <w:rPr>
          <w:rFonts w:ascii="Arial" w:hAnsi="Arial" w:cs="Arial"/>
          <w:b/>
          <w:sz w:val="20"/>
          <w:szCs w:val="20"/>
        </w:rPr>
        <w:t>DIVISION</w:t>
      </w:r>
    </w:p>
    <w:p w14:paraId="468247FC" w14:textId="77777777" w:rsidR="00ED3736" w:rsidRPr="0066244E" w:rsidRDefault="00ED3736" w:rsidP="00ED3736">
      <w:pPr>
        <w:rPr>
          <w:rFonts w:ascii="Arial" w:hAnsi="Arial"/>
          <w:szCs w:val="20"/>
          <w:lang w:eastAsia="ja-JP"/>
        </w:rPr>
      </w:pPr>
    </w:p>
    <w:p w14:paraId="0F10707B" w14:textId="77777777" w:rsidR="00ED3736" w:rsidRPr="0066244E" w:rsidRDefault="00ED3736" w:rsidP="00ED3736">
      <w:pPr>
        <w:rPr>
          <w:rFonts w:ascii="Arial" w:hAnsi="Arial"/>
          <w:sz w:val="20"/>
          <w:szCs w:val="20"/>
          <w:lang w:eastAsia="ja-JP"/>
        </w:rPr>
      </w:pPr>
      <w:r w:rsidRPr="0066244E">
        <w:rPr>
          <w:rFonts w:ascii="Arial" w:hAnsi="Arial"/>
          <w:sz w:val="20"/>
          <w:szCs w:val="20"/>
          <w:lang w:eastAsia="ja-JP"/>
        </w:rPr>
        <w:t>IN RE:</w:t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</w:p>
    <w:p w14:paraId="04B7E1AC" w14:textId="77777777" w:rsidR="00ED3736" w:rsidRPr="0066244E" w:rsidRDefault="00ED3736" w:rsidP="00ED3736">
      <w:pPr>
        <w:rPr>
          <w:rFonts w:ascii="Arial" w:hAnsi="Arial"/>
          <w:sz w:val="20"/>
          <w:szCs w:val="20"/>
          <w:lang w:eastAsia="ja-JP"/>
        </w:rPr>
      </w:pP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  <w:t>)</w:t>
      </w:r>
      <w:r w:rsidRPr="0066244E">
        <w:rPr>
          <w:rFonts w:ascii="Arial" w:hAnsi="Arial"/>
          <w:sz w:val="20"/>
          <w:szCs w:val="20"/>
          <w:lang w:eastAsia="ja-JP"/>
        </w:rPr>
        <w:tab/>
        <w:t>Case No:</w:t>
      </w:r>
    </w:p>
    <w:p w14:paraId="1D5945CC" w14:textId="77777777" w:rsidR="00ED3736" w:rsidRPr="0066244E" w:rsidRDefault="00ED3736" w:rsidP="00ED3736">
      <w:pPr>
        <w:rPr>
          <w:rFonts w:ascii="Arial" w:hAnsi="Arial"/>
          <w:sz w:val="20"/>
          <w:szCs w:val="20"/>
          <w:lang w:eastAsia="ja-JP"/>
        </w:rPr>
      </w:pP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  <w:t>)</w:t>
      </w:r>
    </w:p>
    <w:p w14:paraId="04D77370" w14:textId="77777777" w:rsidR="00ED3736" w:rsidRPr="0066244E" w:rsidRDefault="00ED3736" w:rsidP="00ED3736">
      <w:pPr>
        <w:rPr>
          <w:rFonts w:ascii="Arial" w:hAnsi="Arial"/>
          <w:sz w:val="20"/>
          <w:szCs w:val="20"/>
          <w:lang w:eastAsia="ja-JP"/>
        </w:rPr>
      </w:pP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  <w:t>)</w:t>
      </w:r>
      <w:r w:rsidRPr="0066244E">
        <w:rPr>
          <w:rFonts w:ascii="Arial" w:hAnsi="Arial"/>
          <w:sz w:val="20"/>
          <w:szCs w:val="20"/>
          <w:lang w:eastAsia="ja-JP"/>
        </w:rPr>
        <w:tab/>
        <w:t>Chapter</w:t>
      </w:r>
    </w:p>
    <w:p w14:paraId="5874385F" w14:textId="77777777" w:rsidR="00ED3736" w:rsidRPr="0066244E" w:rsidRDefault="00ED3736" w:rsidP="00ED3736">
      <w:pPr>
        <w:rPr>
          <w:rFonts w:ascii="Arial" w:hAnsi="Arial"/>
          <w:sz w:val="20"/>
          <w:szCs w:val="20"/>
          <w:lang w:eastAsia="ja-JP"/>
        </w:rPr>
      </w:pP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  <w:t>)</w:t>
      </w:r>
    </w:p>
    <w:p w14:paraId="7DA3868D" w14:textId="77777777" w:rsidR="00ED3736" w:rsidRPr="0066244E" w:rsidRDefault="00ED3736" w:rsidP="00ED3736">
      <w:pPr>
        <w:rPr>
          <w:rFonts w:ascii="Arial" w:hAnsi="Arial"/>
          <w:sz w:val="20"/>
          <w:szCs w:val="20"/>
          <w:lang w:eastAsia="ja-JP"/>
        </w:rPr>
      </w:pP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  <w:t>Debtor(s).</w:t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  <w:t>)</w:t>
      </w:r>
    </w:p>
    <w:p w14:paraId="056DBA99" w14:textId="77777777" w:rsidR="00ED3736" w:rsidRPr="0066244E" w:rsidRDefault="00ED3736" w:rsidP="00ED3736">
      <w:pPr>
        <w:rPr>
          <w:rFonts w:ascii="Arial" w:hAnsi="Arial"/>
          <w:sz w:val="20"/>
          <w:szCs w:val="20"/>
          <w:lang w:eastAsia="ja-JP"/>
        </w:rPr>
      </w:pP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</w:r>
      <w:r w:rsidRPr="0066244E">
        <w:rPr>
          <w:rFonts w:ascii="Arial" w:hAnsi="Arial"/>
          <w:sz w:val="20"/>
          <w:szCs w:val="20"/>
          <w:lang w:eastAsia="ja-JP"/>
        </w:rPr>
        <w:tab/>
        <w:t>)</w:t>
      </w:r>
    </w:p>
    <w:p w14:paraId="5D9C3E4C" w14:textId="77777777" w:rsidR="00ED3736" w:rsidRPr="0090565B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1"/>
        </w:rPr>
      </w:pPr>
    </w:p>
    <w:p w14:paraId="4E0EC4B9" w14:textId="77777777" w:rsidR="00ED3736" w:rsidRPr="0066244E" w:rsidRDefault="00ED3736" w:rsidP="00ED373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 w:rsidRPr="0066244E">
        <w:rPr>
          <w:rFonts w:ascii="Arial" w:hAnsi="Arial"/>
          <w:b/>
          <w:bCs/>
          <w:sz w:val="20"/>
          <w:szCs w:val="20"/>
        </w:rPr>
        <w:t>CORPORATE OWNERSHIP STATEMENT</w:t>
      </w:r>
    </w:p>
    <w:p w14:paraId="279DC241" w14:textId="77777777" w:rsidR="00ED3736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Cs w:val="23"/>
        </w:rPr>
      </w:pPr>
    </w:p>
    <w:p w14:paraId="6A31F14E" w14:textId="77777777" w:rsidR="00ED3736" w:rsidRPr="00723701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Cs w:val="23"/>
          <w:u w:val="single"/>
        </w:rPr>
      </w:pPr>
      <w:r>
        <w:rPr>
          <w:rFonts w:ascii="Arial" w:hAnsi="Arial"/>
          <w:b/>
          <w:szCs w:val="23"/>
        </w:rPr>
        <w:tab/>
      </w:r>
      <w:r>
        <w:rPr>
          <w:rFonts w:ascii="Arial" w:hAnsi="Arial"/>
          <w:b/>
          <w:szCs w:val="23"/>
        </w:rPr>
        <w:tab/>
      </w:r>
      <w:r>
        <w:rPr>
          <w:rFonts w:ascii="Arial" w:hAnsi="Arial"/>
          <w:b/>
          <w:szCs w:val="23"/>
        </w:rPr>
        <w:tab/>
      </w:r>
      <w:r>
        <w:rPr>
          <w:rFonts w:ascii="Arial" w:hAnsi="Arial"/>
          <w:b/>
          <w:szCs w:val="23"/>
          <w:u w:val="single"/>
        </w:rPr>
        <w:tab/>
      </w:r>
      <w:r>
        <w:rPr>
          <w:rFonts w:ascii="Arial" w:hAnsi="Arial"/>
          <w:b/>
          <w:szCs w:val="23"/>
          <w:u w:val="single"/>
        </w:rPr>
        <w:tab/>
      </w:r>
      <w:r>
        <w:rPr>
          <w:rFonts w:ascii="Arial" w:hAnsi="Arial"/>
          <w:b/>
          <w:szCs w:val="23"/>
          <w:u w:val="single"/>
        </w:rPr>
        <w:tab/>
      </w:r>
      <w:r>
        <w:rPr>
          <w:rFonts w:ascii="Arial" w:hAnsi="Arial"/>
          <w:b/>
          <w:szCs w:val="23"/>
          <w:u w:val="single"/>
        </w:rPr>
        <w:tab/>
      </w:r>
      <w:r>
        <w:rPr>
          <w:rFonts w:ascii="Arial" w:hAnsi="Arial"/>
          <w:b/>
          <w:szCs w:val="23"/>
          <w:u w:val="single"/>
        </w:rPr>
        <w:tab/>
      </w:r>
      <w:r>
        <w:rPr>
          <w:rFonts w:ascii="Arial" w:hAnsi="Arial"/>
          <w:b/>
          <w:szCs w:val="23"/>
          <w:u w:val="single"/>
        </w:rPr>
        <w:tab/>
      </w:r>
      <w:r>
        <w:rPr>
          <w:rFonts w:ascii="Arial" w:hAnsi="Arial"/>
          <w:b/>
          <w:szCs w:val="23"/>
          <w:u w:val="single"/>
        </w:rPr>
        <w:tab/>
      </w:r>
    </w:p>
    <w:p w14:paraId="1903384C" w14:textId="77777777" w:rsidR="00ED3736" w:rsidRPr="0066244E" w:rsidRDefault="00ED3736" w:rsidP="00ED3736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66244E">
        <w:rPr>
          <w:rFonts w:ascii="Arial" w:hAnsi="Arial"/>
          <w:sz w:val="20"/>
          <w:szCs w:val="20"/>
        </w:rPr>
        <w:t xml:space="preserve"> [Insert name of corporate debtor/party]</w:t>
      </w:r>
    </w:p>
    <w:p w14:paraId="2B9371DC" w14:textId="77777777" w:rsidR="00ED3736" w:rsidRPr="0090565B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14"/>
        </w:rPr>
      </w:pPr>
    </w:p>
    <w:p w14:paraId="5283CBE1" w14:textId="77777777" w:rsidR="00ED3736" w:rsidRPr="0066244E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  <w:u w:val="single"/>
        </w:rPr>
      </w:pPr>
      <w:r w:rsidRPr="0066244E">
        <w:rPr>
          <w:rFonts w:ascii="Arial" w:hAnsi="Arial"/>
          <w:sz w:val="20"/>
          <w:szCs w:val="20"/>
        </w:rPr>
        <w:t xml:space="preserve">Check one: </w:t>
      </w:r>
      <w:r>
        <w:rPr>
          <w:rFonts w:ascii="Arial" w:hAnsi="Arial"/>
          <w:sz w:val="20"/>
          <w:szCs w:val="20"/>
          <w:u w:val="single"/>
        </w:rPr>
        <w:t xml:space="preserve">      </w:t>
      </w:r>
      <w:r w:rsidRPr="0066244E">
        <w:rPr>
          <w:rFonts w:ascii="Arial" w:hAnsi="Arial"/>
          <w:sz w:val="20"/>
          <w:szCs w:val="20"/>
        </w:rPr>
        <w:t xml:space="preserve">DEBTOR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      </w:t>
      </w:r>
      <w:r w:rsidRPr="0066244E">
        <w:rPr>
          <w:rFonts w:ascii="Arial" w:hAnsi="Arial"/>
          <w:sz w:val="20"/>
          <w:szCs w:val="20"/>
        </w:rPr>
        <w:t xml:space="preserve">PLAINTIFF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      </w:t>
      </w:r>
      <w:r>
        <w:rPr>
          <w:rFonts w:ascii="Arial" w:hAnsi="Arial"/>
          <w:sz w:val="20"/>
          <w:szCs w:val="20"/>
        </w:rPr>
        <w:t xml:space="preserve">DEFENDANT  </w:t>
      </w:r>
      <w:r>
        <w:rPr>
          <w:rFonts w:ascii="Arial" w:hAnsi="Arial"/>
          <w:sz w:val="20"/>
          <w:szCs w:val="20"/>
          <w:u w:val="single"/>
        </w:rPr>
        <w:t xml:space="preserve">     </w:t>
      </w:r>
      <w:r w:rsidRPr="0066244E">
        <w:rPr>
          <w:rFonts w:ascii="Arial" w:hAnsi="Arial"/>
          <w:sz w:val="20"/>
          <w:szCs w:val="20"/>
        </w:rPr>
        <w:t xml:space="preserve">OTHER (specify):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14:paraId="2531511B" w14:textId="77777777" w:rsidR="00ED3736" w:rsidRPr="0090565B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i/>
          <w:sz w:val="20"/>
          <w:szCs w:val="15"/>
        </w:rPr>
      </w:pPr>
    </w:p>
    <w:p w14:paraId="70012E88" w14:textId="77777777" w:rsidR="00ED3736" w:rsidRPr="0066244E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i/>
          <w:iCs/>
          <w:sz w:val="20"/>
          <w:szCs w:val="20"/>
        </w:rPr>
      </w:pPr>
      <w:r w:rsidRPr="0066244E">
        <w:rPr>
          <w:rFonts w:ascii="Arial" w:hAnsi="Arial"/>
          <w:b/>
          <w:bCs/>
          <w:i/>
          <w:iCs/>
          <w:sz w:val="20"/>
          <w:szCs w:val="20"/>
        </w:rPr>
        <w:t>Instructions: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Fed</w:t>
      </w:r>
      <w:r>
        <w:rPr>
          <w:rFonts w:ascii="Arial" w:hAnsi="Arial"/>
          <w:bCs/>
          <w:i/>
          <w:iCs/>
          <w:sz w:val="20"/>
          <w:szCs w:val="20"/>
        </w:rPr>
        <w:t>eral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R</w:t>
      </w:r>
      <w:r>
        <w:rPr>
          <w:rFonts w:ascii="Arial" w:hAnsi="Arial"/>
          <w:bCs/>
          <w:i/>
          <w:iCs/>
          <w:sz w:val="20"/>
          <w:szCs w:val="20"/>
        </w:rPr>
        <w:t>ule of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Bankr</w:t>
      </w:r>
      <w:r>
        <w:rPr>
          <w:rFonts w:ascii="Arial" w:hAnsi="Arial"/>
          <w:bCs/>
          <w:i/>
          <w:iCs/>
          <w:sz w:val="20"/>
          <w:szCs w:val="20"/>
        </w:rPr>
        <w:t>uptcy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P</w:t>
      </w:r>
      <w:r>
        <w:rPr>
          <w:rFonts w:ascii="Arial" w:hAnsi="Arial"/>
          <w:bCs/>
          <w:i/>
          <w:iCs/>
          <w:sz w:val="20"/>
          <w:szCs w:val="20"/>
        </w:rPr>
        <w:t>rocedure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7007.1 requires corporate parties to an adversary proceeding, other than the debtor or </w:t>
      </w:r>
      <w:r w:rsidRPr="0066244E">
        <w:rPr>
          <w:rFonts w:ascii="Arial" w:hAnsi="Arial"/>
          <w:i/>
          <w:iCs/>
          <w:sz w:val="20"/>
          <w:szCs w:val="20"/>
        </w:rPr>
        <w:t xml:space="preserve">a 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governmental unit, to file </w:t>
      </w:r>
      <w:r w:rsidRPr="0066244E">
        <w:rPr>
          <w:rFonts w:ascii="Arial" w:hAnsi="Arial"/>
          <w:i/>
          <w:iCs/>
          <w:sz w:val="20"/>
          <w:szCs w:val="20"/>
        </w:rPr>
        <w:t xml:space="preserve">a 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statement of corporate ownership with the first pleading filed. </w:t>
      </w:r>
      <w:r>
        <w:rPr>
          <w:rFonts w:ascii="Arial" w:hAnsi="Arial"/>
          <w:bCs/>
          <w:i/>
          <w:iCs/>
          <w:sz w:val="20"/>
          <w:szCs w:val="20"/>
        </w:rPr>
        <w:t xml:space="preserve">Similarly, </w:t>
      </w:r>
      <w:r w:rsidRPr="0066244E">
        <w:rPr>
          <w:rFonts w:ascii="Arial" w:hAnsi="Arial"/>
          <w:bCs/>
          <w:i/>
          <w:iCs/>
          <w:sz w:val="20"/>
          <w:szCs w:val="20"/>
        </w:rPr>
        <w:t>Fed</w:t>
      </w:r>
      <w:r>
        <w:rPr>
          <w:rFonts w:ascii="Arial" w:hAnsi="Arial"/>
          <w:bCs/>
          <w:i/>
          <w:iCs/>
          <w:sz w:val="20"/>
          <w:szCs w:val="20"/>
        </w:rPr>
        <w:t>eral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R</w:t>
      </w:r>
      <w:r>
        <w:rPr>
          <w:rFonts w:ascii="Arial" w:hAnsi="Arial"/>
          <w:bCs/>
          <w:i/>
          <w:iCs/>
          <w:sz w:val="20"/>
          <w:szCs w:val="20"/>
        </w:rPr>
        <w:t>ule of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Bankr</w:t>
      </w:r>
      <w:r>
        <w:rPr>
          <w:rFonts w:ascii="Arial" w:hAnsi="Arial"/>
          <w:bCs/>
          <w:i/>
          <w:iCs/>
          <w:sz w:val="20"/>
          <w:szCs w:val="20"/>
        </w:rPr>
        <w:t>uptcy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P</w:t>
      </w:r>
      <w:r>
        <w:rPr>
          <w:rFonts w:ascii="Arial" w:hAnsi="Arial"/>
          <w:bCs/>
          <w:i/>
          <w:iCs/>
          <w:sz w:val="20"/>
          <w:szCs w:val="20"/>
        </w:rPr>
        <w:t>rocedure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1007(a)(1) requires corporate debtors to file </w:t>
      </w:r>
      <w:r w:rsidRPr="0066244E">
        <w:rPr>
          <w:rFonts w:ascii="Arial" w:hAnsi="Arial"/>
          <w:i/>
          <w:iCs/>
          <w:sz w:val="20"/>
          <w:szCs w:val="20"/>
        </w:rPr>
        <w:t xml:space="preserve">a </w:t>
      </w:r>
      <w:r>
        <w:rPr>
          <w:rFonts w:ascii="Arial" w:hAnsi="Arial"/>
          <w:bCs/>
          <w:i/>
          <w:iCs/>
          <w:sz w:val="20"/>
          <w:szCs w:val="20"/>
        </w:rPr>
        <w:t>c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orporate </w:t>
      </w:r>
      <w:r>
        <w:rPr>
          <w:rFonts w:ascii="Arial" w:hAnsi="Arial"/>
          <w:bCs/>
          <w:i/>
          <w:iCs/>
          <w:sz w:val="20"/>
          <w:szCs w:val="20"/>
        </w:rPr>
        <w:t>o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wnership </w:t>
      </w:r>
      <w:r>
        <w:rPr>
          <w:rFonts w:ascii="Arial" w:hAnsi="Arial"/>
          <w:bCs/>
          <w:i/>
          <w:iCs/>
          <w:sz w:val="20"/>
          <w:szCs w:val="20"/>
        </w:rPr>
        <w:t>s</w:t>
      </w:r>
      <w:r w:rsidRPr="0066244E">
        <w:rPr>
          <w:rFonts w:ascii="Arial" w:hAnsi="Arial"/>
          <w:bCs/>
          <w:i/>
          <w:iCs/>
          <w:sz w:val="20"/>
          <w:szCs w:val="20"/>
        </w:rPr>
        <w:t>tatement with the</w:t>
      </w:r>
      <w:r>
        <w:rPr>
          <w:rFonts w:ascii="Arial" w:hAnsi="Arial"/>
          <w:bCs/>
          <w:i/>
          <w:iCs/>
          <w:sz w:val="20"/>
          <w:szCs w:val="20"/>
        </w:rPr>
        <w:t>ir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petition</w:t>
      </w:r>
      <w:r>
        <w:rPr>
          <w:rFonts w:ascii="Arial" w:hAnsi="Arial"/>
          <w:bCs/>
          <w:i/>
          <w:iCs/>
          <w:sz w:val="20"/>
          <w:szCs w:val="20"/>
        </w:rPr>
        <w:t>s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containing the information described in </w:t>
      </w:r>
      <w:r>
        <w:rPr>
          <w:rFonts w:ascii="Arial" w:hAnsi="Arial"/>
          <w:bCs/>
          <w:i/>
          <w:iCs/>
          <w:sz w:val="20"/>
          <w:szCs w:val="20"/>
        </w:rPr>
        <w:t>Rule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 7007.1. Check </w:t>
      </w:r>
      <w:r w:rsidRPr="0066244E">
        <w:rPr>
          <w:rFonts w:ascii="Arial" w:hAnsi="Arial"/>
          <w:i/>
          <w:iCs/>
          <w:sz w:val="20"/>
          <w:szCs w:val="20"/>
        </w:rPr>
        <w:t xml:space="preserve">one </w:t>
      </w:r>
      <w:r w:rsidRPr="0066244E">
        <w:rPr>
          <w:rFonts w:ascii="Arial" w:hAnsi="Arial"/>
          <w:bCs/>
          <w:i/>
          <w:iCs/>
          <w:sz w:val="20"/>
          <w:szCs w:val="20"/>
        </w:rPr>
        <w:t xml:space="preserve">of the statements set forth below and provide any information </w:t>
      </w:r>
      <w:r w:rsidRPr="0066244E">
        <w:rPr>
          <w:rFonts w:ascii="Arial" w:hAnsi="Arial"/>
          <w:i/>
          <w:iCs/>
          <w:sz w:val="20"/>
          <w:szCs w:val="20"/>
        </w:rPr>
        <w:t xml:space="preserve">as </w:t>
      </w:r>
      <w:r w:rsidRPr="0066244E">
        <w:rPr>
          <w:rFonts w:ascii="Arial" w:hAnsi="Arial"/>
          <w:bCs/>
          <w:i/>
          <w:iCs/>
          <w:sz w:val="20"/>
          <w:szCs w:val="20"/>
        </w:rPr>
        <w:t>directed.</w:t>
      </w:r>
    </w:p>
    <w:p w14:paraId="7862FA4F" w14:textId="77777777" w:rsidR="00ED3736" w:rsidRPr="0090565B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5"/>
        <w:gridCol w:w="9171"/>
      </w:tblGrid>
      <w:tr w:rsidR="00ED3736" w:rsidRPr="00556110" w14:paraId="5696F23C" w14:textId="77777777" w:rsidTr="00F031EF">
        <w:tc>
          <w:tcPr>
            <w:tcW w:w="405" w:type="dxa"/>
            <w:shd w:val="clear" w:color="auto" w:fill="D9EEFF"/>
          </w:tcPr>
          <w:p w14:paraId="08299FEA" w14:textId="77777777" w:rsidR="00ED3736" w:rsidRPr="0066244E" w:rsidRDefault="00ED3736" w:rsidP="00F0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6244E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6244E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66244E">
              <w:rPr>
                <w:rFonts w:ascii="Arial" w:hAnsi="Arial"/>
                <w:bCs/>
                <w:sz w:val="20"/>
                <w:szCs w:val="20"/>
              </w:rPr>
            </w:r>
            <w:r w:rsidRPr="0066244E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171" w:type="dxa"/>
            <w:shd w:val="clear" w:color="auto" w:fill="D9EEFF"/>
          </w:tcPr>
          <w:p w14:paraId="3FE8872F" w14:textId="77777777" w:rsidR="00ED3736" w:rsidRPr="0066244E" w:rsidRDefault="00ED3736" w:rsidP="00F031EF">
            <w:pPr>
              <w:widowControl w:val="0"/>
              <w:autoSpaceDE w:val="0"/>
              <w:autoSpaceDN w:val="0"/>
              <w:adjustRightInd w:val="0"/>
              <w:ind w:left="315" w:hanging="360"/>
              <w:jc w:val="both"/>
              <w:rPr>
                <w:rFonts w:ascii="Arial" w:hAnsi="Arial"/>
                <w:bCs/>
                <w:sz w:val="20"/>
                <w:szCs w:val="20"/>
              </w:rPr>
            </w:pPr>
            <w:bookmarkStart w:id="1" w:name="_BPDCI_107"/>
            <w:r w:rsidRPr="0066244E">
              <w:rPr>
                <w:rFonts w:ascii="Arial" w:hAnsi="Arial"/>
                <w:b/>
                <w:sz w:val="20"/>
                <w:szCs w:val="20"/>
              </w:rPr>
              <w:t>1.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ab/>
              <w:t>The following corporations directly or indirectly own 10% or more of any class of the above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>named corporate debtor</w:t>
            </w:r>
            <w:r>
              <w:rPr>
                <w:rFonts w:ascii="Arial" w:hAnsi="Arial"/>
                <w:b/>
                <w:sz w:val="20"/>
                <w:szCs w:val="20"/>
              </w:rPr>
              <w:t>’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>s/party</w:t>
            </w:r>
            <w:r>
              <w:rPr>
                <w:rFonts w:ascii="Arial" w:hAnsi="Arial"/>
                <w:b/>
                <w:sz w:val="20"/>
                <w:szCs w:val="20"/>
              </w:rPr>
              <w:t>’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>s equity interests:</w:t>
            </w:r>
            <w:bookmarkEnd w:id="1"/>
          </w:p>
        </w:tc>
      </w:tr>
    </w:tbl>
    <w:p w14:paraId="77D7D1AB" w14:textId="77777777" w:rsidR="00ED3736" w:rsidRPr="00556110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14"/>
        </w:rPr>
      </w:pPr>
    </w:p>
    <w:p w14:paraId="2D938036" w14:textId="0DC3E087" w:rsidR="00ED3736" w:rsidRPr="0066244E" w:rsidRDefault="00ED3736" w:rsidP="00ED3736">
      <w:pPr>
        <w:widowControl w:val="0"/>
        <w:tabs>
          <w:tab w:val="left" w:pos="1656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0"/>
          <w:szCs w:val="20"/>
        </w:rPr>
      </w:pPr>
      <w:bookmarkStart w:id="2" w:name="_BPDCI_108"/>
      <w:proofErr w:type="gramStart"/>
      <w:r w:rsidRPr="0066244E">
        <w:rPr>
          <w:rFonts w:ascii="Arial" w:hAnsi="Arial"/>
          <w:sz w:val="20"/>
          <w:szCs w:val="20"/>
        </w:rPr>
        <w:t>Name:_</w:t>
      </w:r>
      <w:proofErr w:type="gramEnd"/>
      <w:r w:rsidRPr="0066244E">
        <w:rPr>
          <w:rFonts w:ascii="Arial" w:hAnsi="Arial"/>
          <w:sz w:val="20"/>
          <w:szCs w:val="20"/>
        </w:rPr>
        <w:t>_______________________________________________________________________</w:t>
      </w:r>
      <w:r w:rsidRPr="0066244E">
        <w:rPr>
          <w:rFonts w:ascii="Arial" w:hAnsi="Arial"/>
          <w:sz w:val="20"/>
          <w:szCs w:val="20"/>
        </w:rPr>
        <w:tab/>
      </w:r>
    </w:p>
    <w:p w14:paraId="0EAA7176" w14:textId="2E8959E9" w:rsidR="00ED3736" w:rsidRPr="0066244E" w:rsidRDefault="00ED3736" w:rsidP="00ED3736">
      <w:pPr>
        <w:widowControl w:val="0"/>
        <w:tabs>
          <w:tab w:val="left" w:pos="1656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0"/>
          <w:szCs w:val="20"/>
        </w:rPr>
      </w:pPr>
      <w:proofErr w:type="gramStart"/>
      <w:r w:rsidRPr="0066244E">
        <w:rPr>
          <w:rFonts w:ascii="Arial" w:hAnsi="Arial"/>
          <w:sz w:val="20"/>
          <w:szCs w:val="20"/>
        </w:rPr>
        <w:t>Address:_</w:t>
      </w:r>
      <w:proofErr w:type="gramEnd"/>
      <w:r w:rsidRPr="0066244E">
        <w:rPr>
          <w:rFonts w:ascii="Arial" w:hAnsi="Arial"/>
          <w:sz w:val="20"/>
          <w:szCs w:val="20"/>
        </w:rPr>
        <w:t>_____________________________________________________________________</w:t>
      </w:r>
      <w:r w:rsidRPr="0066244E">
        <w:rPr>
          <w:rFonts w:ascii="Arial" w:hAnsi="Arial"/>
          <w:sz w:val="20"/>
          <w:szCs w:val="20"/>
        </w:rPr>
        <w:tab/>
      </w:r>
    </w:p>
    <w:p w14:paraId="3BCF672D" w14:textId="77777777" w:rsidR="00ED3736" w:rsidRPr="0066244E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1EB602BD" w14:textId="68410BFC" w:rsidR="00ED3736" w:rsidRPr="0066244E" w:rsidRDefault="00ED3736" w:rsidP="00ED3736">
      <w:pPr>
        <w:widowControl w:val="0"/>
        <w:tabs>
          <w:tab w:val="left" w:pos="1656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0"/>
          <w:szCs w:val="20"/>
        </w:rPr>
      </w:pPr>
      <w:proofErr w:type="gramStart"/>
      <w:r w:rsidRPr="0066244E">
        <w:rPr>
          <w:rFonts w:ascii="Arial" w:hAnsi="Arial"/>
          <w:sz w:val="20"/>
          <w:szCs w:val="20"/>
        </w:rPr>
        <w:t>Name:_</w:t>
      </w:r>
      <w:proofErr w:type="gramEnd"/>
      <w:r w:rsidRPr="0066244E">
        <w:rPr>
          <w:rFonts w:ascii="Arial" w:hAnsi="Arial"/>
          <w:sz w:val="20"/>
          <w:szCs w:val="20"/>
        </w:rPr>
        <w:t>_______________________________________________________________________</w:t>
      </w:r>
      <w:r w:rsidRPr="0066244E">
        <w:rPr>
          <w:rFonts w:ascii="Arial" w:hAnsi="Arial"/>
          <w:sz w:val="20"/>
          <w:szCs w:val="20"/>
        </w:rPr>
        <w:tab/>
      </w:r>
    </w:p>
    <w:p w14:paraId="0E410239" w14:textId="6E571F8A" w:rsidR="00ED3736" w:rsidRDefault="00ED3736" w:rsidP="00ED3736">
      <w:pPr>
        <w:widowControl w:val="0"/>
        <w:tabs>
          <w:tab w:val="left" w:pos="1656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0"/>
          <w:szCs w:val="20"/>
        </w:rPr>
      </w:pPr>
      <w:proofErr w:type="gramStart"/>
      <w:r w:rsidRPr="0066244E">
        <w:rPr>
          <w:rFonts w:ascii="Arial" w:hAnsi="Arial"/>
          <w:sz w:val="20"/>
          <w:szCs w:val="20"/>
        </w:rPr>
        <w:t>Address:_</w:t>
      </w:r>
      <w:proofErr w:type="gramEnd"/>
      <w:r w:rsidRPr="0066244E">
        <w:rPr>
          <w:rFonts w:ascii="Arial" w:hAnsi="Arial"/>
          <w:sz w:val="20"/>
          <w:szCs w:val="20"/>
        </w:rPr>
        <w:t>_____________________________________________________________________</w:t>
      </w:r>
      <w:r w:rsidRPr="0066244E">
        <w:rPr>
          <w:rFonts w:ascii="Arial" w:hAnsi="Arial"/>
          <w:sz w:val="20"/>
          <w:szCs w:val="20"/>
        </w:rPr>
        <w:tab/>
      </w:r>
    </w:p>
    <w:p w14:paraId="1F61E340" w14:textId="77777777" w:rsidR="00ED3736" w:rsidRPr="0066244E" w:rsidRDefault="00ED3736" w:rsidP="00ED3736">
      <w:pPr>
        <w:widowControl w:val="0"/>
        <w:tabs>
          <w:tab w:val="left" w:pos="1656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0"/>
          <w:szCs w:val="20"/>
        </w:rPr>
      </w:pPr>
    </w:p>
    <w:p w14:paraId="6EFEEA52" w14:textId="0957DA4E" w:rsidR="00ED3736" w:rsidRPr="0066244E" w:rsidRDefault="00ED3736" w:rsidP="00ED3736">
      <w:pPr>
        <w:widowControl w:val="0"/>
        <w:tabs>
          <w:tab w:val="left" w:pos="1656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0"/>
          <w:szCs w:val="20"/>
        </w:rPr>
      </w:pPr>
      <w:proofErr w:type="gramStart"/>
      <w:r w:rsidRPr="0066244E">
        <w:rPr>
          <w:rFonts w:ascii="Arial" w:hAnsi="Arial"/>
          <w:sz w:val="20"/>
          <w:szCs w:val="20"/>
        </w:rPr>
        <w:t>Name:_</w:t>
      </w:r>
      <w:proofErr w:type="gramEnd"/>
      <w:r w:rsidRPr="0066244E">
        <w:rPr>
          <w:rFonts w:ascii="Arial" w:hAnsi="Arial"/>
          <w:sz w:val="20"/>
          <w:szCs w:val="20"/>
        </w:rPr>
        <w:t>_______________________________________________________________________</w:t>
      </w:r>
      <w:r w:rsidRPr="0066244E">
        <w:rPr>
          <w:rFonts w:ascii="Arial" w:hAnsi="Arial"/>
          <w:sz w:val="20"/>
          <w:szCs w:val="20"/>
        </w:rPr>
        <w:tab/>
      </w:r>
    </w:p>
    <w:p w14:paraId="1E6E9715" w14:textId="13C8B4AF" w:rsidR="00ED3736" w:rsidRPr="00556110" w:rsidRDefault="00ED3736" w:rsidP="00ED3736">
      <w:pPr>
        <w:widowControl w:val="0"/>
        <w:tabs>
          <w:tab w:val="left" w:pos="1656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Cs/>
          <w:sz w:val="20"/>
          <w:szCs w:val="18"/>
        </w:rPr>
      </w:pPr>
      <w:proofErr w:type="gramStart"/>
      <w:r w:rsidRPr="0066244E">
        <w:rPr>
          <w:rFonts w:ascii="Arial" w:hAnsi="Arial"/>
          <w:sz w:val="20"/>
          <w:szCs w:val="20"/>
        </w:rPr>
        <w:t>Address:_</w:t>
      </w:r>
      <w:proofErr w:type="gramEnd"/>
      <w:r w:rsidRPr="0066244E">
        <w:rPr>
          <w:rFonts w:ascii="Arial" w:hAnsi="Arial"/>
          <w:sz w:val="20"/>
          <w:szCs w:val="20"/>
        </w:rPr>
        <w:t>_____________________________________________________________________</w:t>
      </w:r>
      <w:r w:rsidRPr="0016164A">
        <w:rPr>
          <w:rFonts w:ascii="Arial" w:hAnsi="Arial"/>
          <w:bCs/>
          <w:sz w:val="20"/>
          <w:szCs w:val="18"/>
        </w:rPr>
        <w:tab/>
      </w:r>
    </w:p>
    <w:p w14:paraId="2BAAF10A" w14:textId="77777777" w:rsidR="00ED3736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i/>
          <w:iCs/>
          <w:sz w:val="16"/>
          <w:szCs w:val="16"/>
        </w:rPr>
      </w:pPr>
    </w:p>
    <w:p w14:paraId="6BBFA60C" w14:textId="57EDE486" w:rsidR="00ED3736" w:rsidRDefault="00ED3736" w:rsidP="00ED37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i/>
          <w:iCs/>
          <w:sz w:val="16"/>
          <w:szCs w:val="16"/>
        </w:rPr>
      </w:pPr>
      <w:r w:rsidRPr="00723701">
        <w:rPr>
          <w:rFonts w:ascii="Arial" w:hAnsi="Arial"/>
          <w:i/>
          <w:iCs/>
          <w:sz w:val="16"/>
          <w:szCs w:val="16"/>
        </w:rPr>
        <w:t>(For additional names, attach an addendum to this form.)</w:t>
      </w:r>
      <w:bookmarkEnd w:id="2"/>
    </w:p>
    <w:p w14:paraId="7DC29CB1" w14:textId="77777777" w:rsidR="00ED3736" w:rsidRPr="0090565B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5"/>
        <w:gridCol w:w="9171"/>
      </w:tblGrid>
      <w:tr w:rsidR="00ED3736" w:rsidRPr="00556110" w14:paraId="4C091622" w14:textId="77777777" w:rsidTr="00F031EF">
        <w:tc>
          <w:tcPr>
            <w:tcW w:w="405" w:type="dxa"/>
            <w:shd w:val="clear" w:color="auto" w:fill="D9EEFF"/>
          </w:tcPr>
          <w:p w14:paraId="2E023307" w14:textId="77777777" w:rsidR="00ED3736" w:rsidRPr="0066244E" w:rsidRDefault="00ED3736" w:rsidP="00F0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6244E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4E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66244E">
              <w:rPr>
                <w:rFonts w:ascii="Arial" w:hAnsi="Arial"/>
                <w:bCs/>
                <w:sz w:val="20"/>
                <w:szCs w:val="20"/>
              </w:rPr>
            </w:r>
            <w:r w:rsidRPr="0066244E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71" w:type="dxa"/>
            <w:shd w:val="clear" w:color="auto" w:fill="D9EEFF"/>
          </w:tcPr>
          <w:p w14:paraId="256C6FC8" w14:textId="4432CADB" w:rsidR="00ED3736" w:rsidRPr="0066244E" w:rsidRDefault="00ED3736" w:rsidP="00F031EF">
            <w:pPr>
              <w:widowControl w:val="0"/>
              <w:autoSpaceDE w:val="0"/>
              <w:autoSpaceDN w:val="0"/>
              <w:adjustRightInd w:val="0"/>
              <w:ind w:left="315" w:hanging="360"/>
              <w:jc w:val="both"/>
              <w:rPr>
                <w:rFonts w:ascii="Arial" w:hAnsi="Arial"/>
                <w:bCs/>
                <w:sz w:val="20"/>
                <w:szCs w:val="20"/>
              </w:rPr>
            </w:pPr>
            <w:bookmarkStart w:id="3" w:name="_BPDCI_109"/>
            <w:r w:rsidRPr="0066244E">
              <w:rPr>
                <w:rFonts w:ascii="Arial" w:hAnsi="Arial"/>
                <w:b/>
                <w:sz w:val="20"/>
                <w:szCs w:val="20"/>
              </w:rPr>
              <w:t>2.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ab/>
              <w:t>There are no entities that directly or indirectly own 10% or more of any class</w:t>
            </w:r>
            <w:r w:rsidRPr="0066244E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>of the above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>named corporate debtor</w:t>
            </w:r>
            <w:r>
              <w:rPr>
                <w:rFonts w:ascii="Arial" w:hAnsi="Arial"/>
                <w:b/>
                <w:sz w:val="20"/>
                <w:szCs w:val="20"/>
              </w:rPr>
              <w:t>’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>s/party</w:t>
            </w:r>
            <w:r>
              <w:rPr>
                <w:rFonts w:ascii="Arial" w:hAnsi="Arial"/>
                <w:b/>
                <w:sz w:val="20"/>
                <w:szCs w:val="20"/>
              </w:rPr>
              <w:t>’</w:t>
            </w:r>
            <w:r w:rsidRPr="0066244E">
              <w:rPr>
                <w:rFonts w:ascii="Arial" w:hAnsi="Arial"/>
                <w:b/>
                <w:sz w:val="20"/>
                <w:szCs w:val="20"/>
              </w:rPr>
              <w:t>s equity interests.</w:t>
            </w:r>
            <w:bookmarkEnd w:id="3"/>
          </w:p>
        </w:tc>
      </w:tr>
    </w:tbl>
    <w:p w14:paraId="13A30553" w14:textId="77777777" w:rsidR="00ED3736" w:rsidRPr="00556110" w:rsidRDefault="00ED3736" w:rsidP="00ED3736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14:paraId="700FF500" w14:textId="77777777" w:rsidR="00ED3736" w:rsidRPr="00556110" w:rsidRDefault="00ED3736" w:rsidP="00ED3736">
      <w:pPr>
        <w:widowControl w:val="0"/>
        <w:tabs>
          <w:tab w:val="left" w:pos="2520"/>
          <w:tab w:val="left" w:pos="3600"/>
          <w:tab w:val="right" w:pos="9360"/>
        </w:tabs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 w:rsidRPr="0016164A">
        <w:rPr>
          <w:rFonts w:ascii="Arial" w:hAnsi="Arial"/>
          <w:sz w:val="20"/>
          <w:szCs w:val="20"/>
        </w:rPr>
        <w:t>Da</w:t>
      </w:r>
      <w:r>
        <w:rPr>
          <w:rFonts w:ascii="Arial" w:hAnsi="Arial"/>
          <w:sz w:val="20"/>
          <w:szCs w:val="20"/>
        </w:rPr>
        <w:t>te</w:t>
      </w:r>
      <w:r w:rsidRPr="0016164A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 w:rsidRPr="0016164A">
        <w:rPr>
          <w:rFonts w:ascii="Arial" w:hAnsi="Arial"/>
          <w:szCs w:val="20"/>
        </w:rPr>
        <w:tab/>
      </w:r>
      <w:r w:rsidRPr="0016164A">
        <w:rPr>
          <w:rFonts w:ascii="Arial" w:hAnsi="Arial"/>
          <w:szCs w:val="20"/>
        </w:rPr>
        <w:tab/>
      </w:r>
    </w:p>
    <w:p w14:paraId="2F36F584" w14:textId="77777777" w:rsidR="00ED3736" w:rsidRPr="00556110" w:rsidRDefault="00ED3736" w:rsidP="00ED3736">
      <w:pPr>
        <w:widowControl w:val="0"/>
        <w:autoSpaceDE w:val="0"/>
        <w:autoSpaceDN w:val="0"/>
        <w:adjustRightInd w:val="0"/>
        <w:ind w:left="3600"/>
        <w:jc w:val="both"/>
        <w:rPr>
          <w:rFonts w:ascii="Arial" w:hAnsi="Arial"/>
          <w:sz w:val="16"/>
          <w:szCs w:val="14"/>
        </w:rPr>
      </w:pPr>
      <w:r w:rsidRPr="0016164A">
        <w:rPr>
          <w:rFonts w:ascii="Arial" w:hAnsi="Arial"/>
          <w:sz w:val="16"/>
          <w:szCs w:val="14"/>
        </w:rPr>
        <w:t>Signature of Authorized Individual for Corporate Debtor/Party</w:t>
      </w:r>
    </w:p>
    <w:p w14:paraId="6A758DCF" w14:textId="77777777" w:rsidR="00ED3736" w:rsidRPr="0090565B" w:rsidRDefault="00ED3736" w:rsidP="00ED3736">
      <w:pPr>
        <w:widowControl w:val="0"/>
        <w:autoSpaceDE w:val="0"/>
        <w:autoSpaceDN w:val="0"/>
        <w:adjustRightInd w:val="0"/>
        <w:ind w:left="3600"/>
        <w:jc w:val="both"/>
        <w:rPr>
          <w:rFonts w:ascii="Arial" w:hAnsi="Arial"/>
          <w:sz w:val="16"/>
          <w:szCs w:val="14"/>
        </w:rPr>
      </w:pPr>
    </w:p>
    <w:p w14:paraId="3ACE3BA1" w14:textId="77777777" w:rsidR="00ED3736" w:rsidRPr="00723701" w:rsidRDefault="00ED3736" w:rsidP="00ED3736">
      <w:pPr>
        <w:widowControl w:val="0"/>
        <w:tabs>
          <w:tab w:val="right" w:pos="9360"/>
        </w:tabs>
        <w:autoSpaceDE w:val="0"/>
        <w:autoSpaceDN w:val="0"/>
        <w:adjustRightInd w:val="0"/>
        <w:ind w:left="3600"/>
        <w:jc w:val="both"/>
        <w:rPr>
          <w:rFonts w:ascii="Arial" w:hAnsi="Arial"/>
          <w:sz w:val="16"/>
          <w:szCs w:val="20"/>
          <w:u w:val="single"/>
        </w:rPr>
      </w:pPr>
      <w:r>
        <w:rPr>
          <w:rFonts w:ascii="Arial" w:hAnsi="Arial"/>
          <w:sz w:val="16"/>
          <w:szCs w:val="20"/>
          <w:u w:val="single"/>
        </w:rPr>
        <w:tab/>
      </w:r>
    </w:p>
    <w:p w14:paraId="14D26BE1" w14:textId="77777777" w:rsidR="00ED3736" w:rsidRPr="00556110" w:rsidRDefault="00ED3736" w:rsidP="00ED3736">
      <w:pPr>
        <w:widowControl w:val="0"/>
        <w:autoSpaceDE w:val="0"/>
        <w:autoSpaceDN w:val="0"/>
        <w:adjustRightInd w:val="0"/>
        <w:ind w:left="3600"/>
        <w:jc w:val="both"/>
        <w:rPr>
          <w:rFonts w:ascii="Arial" w:hAnsi="Arial"/>
          <w:sz w:val="16"/>
          <w:szCs w:val="14"/>
        </w:rPr>
      </w:pPr>
      <w:r w:rsidRPr="0016164A">
        <w:rPr>
          <w:rFonts w:ascii="Arial" w:hAnsi="Arial"/>
          <w:sz w:val="16"/>
          <w:szCs w:val="14"/>
        </w:rPr>
        <w:t>Printed Name of Authorized Individual for Corporate Debtor/Party</w:t>
      </w:r>
    </w:p>
    <w:p w14:paraId="678148CA" w14:textId="77777777" w:rsidR="00ED3736" w:rsidRPr="0090565B" w:rsidRDefault="00ED3736" w:rsidP="00ED3736">
      <w:pPr>
        <w:widowControl w:val="0"/>
        <w:autoSpaceDE w:val="0"/>
        <w:autoSpaceDN w:val="0"/>
        <w:adjustRightInd w:val="0"/>
        <w:ind w:left="3600"/>
        <w:jc w:val="both"/>
        <w:rPr>
          <w:rFonts w:ascii="Arial" w:hAnsi="Arial"/>
          <w:sz w:val="16"/>
          <w:szCs w:val="14"/>
        </w:rPr>
      </w:pPr>
    </w:p>
    <w:p w14:paraId="65D2541C" w14:textId="77777777" w:rsidR="00ED3736" w:rsidRPr="00723701" w:rsidRDefault="00ED3736" w:rsidP="00ED3736">
      <w:pPr>
        <w:ind w:left="3600"/>
        <w:jc w:val="both"/>
        <w:rPr>
          <w:rFonts w:ascii="Arial" w:hAnsi="Arial"/>
          <w:sz w:val="16"/>
          <w:szCs w:val="14"/>
          <w:u w:val="single"/>
        </w:rPr>
      </w:pPr>
      <w:r>
        <w:rPr>
          <w:rFonts w:ascii="Arial" w:hAnsi="Arial"/>
          <w:sz w:val="16"/>
          <w:szCs w:val="14"/>
          <w:u w:val="single"/>
        </w:rPr>
        <w:tab/>
      </w:r>
      <w:r>
        <w:rPr>
          <w:rFonts w:ascii="Arial" w:hAnsi="Arial"/>
          <w:sz w:val="16"/>
          <w:szCs w:val="14"/>
          <w:u w:val="single"/>
        </w:rPr>
        <w:tab/>
      </w:r>
      <w:r>
        <w:rPr>
          <w:rFonts w:ascii="Arial" w:hAnsi="Arial"/>
          <w:sz w:val="16"/>
          <w:szCs w:val="14"/>
          <w:u w:val="single"/>
        </w:rPr>
        <w:tab/>
      </w:r>
      <w:r>
        <w:rPr>
          <w:rFonts w:ascii="Arial" w:hAnsi="Arial"/>
          <w:sz w:val="16"/>
          <w:szCs w:val="14"/>
          <w:u w:val="single"/>
        </w:rPr>
        <w:tab/>
      </w:r>
      <w:r>
        <w:rPr>
          <w:rFonts w:ascii="Arial" w:hAnsi="Arial"/>
          <w:sz w:val="16"/>
          <w:szCs w:val="14"/>
          <w:u w:val="single"/>
        </w:rPr>
        <w:tab/>
      </w:r>
      <w:r>
        <w:rPr>
          <w:rFonts w:ascii="Arial" w:hAnsi="Arial"/>
          <w:sz w:val="16"/>
          <w:szCs w:val="14"/>
          <w:u w:val="single"/>
        </w:rPr>
        <w:tab/>
      </w:r>
      <w:r>
        <w:rPr>
          <w:rFonts w:ascii="Arial" w:hAnsi="Arial"/>
          <w:sz w:val="16"/>
          <w:szCs w:val="14"/>
          <w:u w:val="single"/>
        </w:rPr>
        <w:tab/>
      </w:r>
      <w:r>
        <w:rPr>
          <w:rFonts w:ascii="Arial" w:hAnsi="Arial"/>
          <w:sz w:val="16"/>
          <w:szCs w:val="14"/>
          <w:u w:val="single"/>
        </w:rPr>
        <w:tab/>
      </w:r>
    </w:p>
    <w:p w14:paraId="50F19122" w14:textId="77777777" w:rsidR="00ED3736" w:rsidRPr="00723701" w:rsidRDefault="00ED3736" w:rsidP="00ED3736">
      <w:pPr>
        <w:ind w:left="3600"/>
        <w:jc w:val="both"/>
        <w:rPr>
          <w:rFonts w:ascii="Arial" w:hAnsi="Arial"/>
          <w:sz w:val="16"/>
          <w:szCs w:val="16"/>
        </w:rPr>
      </w:pPr>
      <w:r w:rsidRPr="00723701">
        <w:rPr>
          <w:rFonts w:ascii="Arial" w:hAnsi="Arial"/>
          <w:sz w:val="16"/>
          <w:szCs w:val="16"/>
        </w:rPr>
        <w:t>Title of Authorized Individual for Corporate Debtor/Party</w:t>
      </w:r>
    </w:p>
    <w:p w14:paraId="5CCC4E56" w14:textId="322E0A97" w:rsidR="00256CC7" w:rsidRDefault="00ED3736" w:rsidP="00ED3736"/>
    <w:sectPr w:rsidR="00256CC7" w:rsidSect="00ED3736">
      <w:pgSz w:w="12240" w:h="15840"/>
      <w:pgMar w:top="1440" w:right="1440" w:bottom="67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36"/>
    <w:rsid w:val="000A2F41"/>
    <w:rsid w:val="000D321C"/>
    <w:rsid w:val="001B18DD"/>
    <w:rsid w:val="00297212"/>
    <w:rsid w:val="004F5F04"/>
    <w:rsid w:val="00ED3736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3864E"/>
  <w15:chartTrackingRefBased/>
  <w15:docId w15:val="{B18A7DCF-BED0-A94F-8D32-8BC8054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3736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2021-07-29T13:30:00Z</dcterms:created>
  <dcterms:modified xsi:type="dcterms:W3CDTF">2021-07-29T13:38:00Z</dcterms:modified>
</cp:coreProperties>
</file>